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1053" w:rsidRDefault="008B7FB6" w:rsidP="00960D14">
      <w:pPr>
        <w:spacing w:after="0" w:line="240" w:lineRule="auto"/>
      </w:pPr>
      <w:r>
        <w:t>Mrs. Smutny</w:t>
      </w:r>
    </w:p>
    <w:p w:rsidR="008B7FB6" w:rsidRDefault="008B7FB6" w:rsidP="00960D14">
      <w:pPr>
        <w:spacing w:after="0" w:line="240" w:lineRule="auto"/>
      </w:pPr>
      <w:r>
        <w:t>Introduction to Art</w:t>
      </w:r>
    </w:p>
    <w:p w:rsidR="008B7FB6" w:rsidRDefault="008B7FB6" w:rsidP="00960D14">
      <w:pPr>
        <w:spacing w:after="0" w:line="240" w:lineRule="auto"/>
      </w:pPr>
      <w:r>
        <w:t>Periods 3, 4, 6</w:t>
      </w:r>
    </w:p>
    <w:p w:rsidR="008B7FB6" w:rsidRDefault="008B7FB6" w:rsidP="00960D14">
      <w:pPr>
        <w:spacing w:after="0" w:line="240" w:lineRule="auto"/>
      </w:pPr>
      <w:r>
        <w:t xml:space="preserve">Week of </w:t>
      </w:r>
      <w:r w:rsidR="0036415B">
        <w:t>May 11</w:t>
      </w:r>
      <w:r>
        <w:t xml:space="preserve"> Assignment</w:t>
      </w:r>
      <w:r w:rsidR="00EA41CB">
        <w:t>s</w:t>
      </w:r>
    </w:p>
    <w:p w:rsidR="008B7FB6" w:rsidRPr="001814A6" w:rsidRDefault="008B7FB6" w:rsidP="00311C30">
      <w:pPr>
        <w:spacing w:after="0" w:line="240" w:lineRule="auto"/>
        <w:rPr>
          <w:u w:val="single"/>
        </w:rPr>
      </w:pPr>
    </w:p>
    <w:p w:rsidR="00A9041A" w:rsidRDefault="008B7FB6" w:rsidP="0036415B">
      <w:pPr>
        <w:spacing w:after="0" w:line="240" w:lineRule="auto"/>
      </w:pPr>
      <w:r w:rsidRPr="001814A6">
        <w:rPr>
          <w:u w:val="single"/>
        </w:rPr>
        <w:t>Directions</w:t>
      </w:r>
      <w:r>
        <w:t>: Please review the notes on the principle of</w:t>
      </w:r>
      <w:r w:rsidR="00316543">
        <w:t xml:space="preserve"> emphasis</w:t>
      </w:r>
      <w:r w:rsidR="0036415B">
        <w:t xml:space="preserve"> </w:t>
      </w:r>
      <w:r w:rsidR="009F1D44">
        <w:t>(</w:t>
      </w:r>
      <w:r w:rsidR="0036415B">
        <w:t>week of April 27 assignments</w:t>
      </w:r>
      <w:r w:rsidR="009F1D44">
        <w:t>)</w:t>
      </w:r>
      <w:r w:rsidR="0036415B">
        <w:t xml:space="preserve"> </w:t>
      </w:r>
      <w:r w:rsidR="009F1D44">
        <w:t>and unity (w</w:t>
      </w:r>
      <w:r w:rsidR="0036415B">
        <w:t>eek of May 4 assignments</w:t>
      </w:r>
      <w:r w:rsidR="009F1D44">
        <w:t>)</w:t>
      </w:r>
      <w:r w:rsidR="0036415B">
        <w:t xml:space="preserve"> and take the quiz </w:t>
      </w:r>
      <w:r w:rsidR="001D2345">
        <w:t xml:space="preserve">(12pts) </w:t>
      </w:r>
      <w:r w:rsidR="0036415B">
        <w:t>below.</w:t>
      </w:r>
      <w:r w:rsidR="00316543">
        <w:t xml:space="preserve"> </w:t>
      </w:r>
    </w:p>
    <w:p w:rsidR="009F1D44" w:rsidRDefault="009F1D44" w:rsidP="0036415B">
      <w:pPr>
        <w:spacing w:after="0" w:line="240" w:lineRule="auto"/>
      </w:pPr>
    </w:p>
    <w:p w:rsidR="009F1D44" w:rsidRDefault="009F1D44" w:rsidP="001D2345">
      <w:pPr>
        <w:spacing w:after="120" w:line="240" w:lineRule="auto"/>
      </w:pPr>
      <w:r>
        <w:t>Fill in the blank:</w:t>
      </w:r>
    </w:p>
    <w:p w:rsidR="009F1D44" w:rsidRDefault="009F1D44" w:rsidP="001D2345">
      <w:pPr>
        <w:pStyle w:val="ListParagraph"/>
        <w:numPr>
          <w:ilvl w:val="0"/>
          <w:numId w:val="25"/>
        </w:numPr>
        <w:spacing w:after="120" w:line="240" w:lineRule="auto"/>
      </w:pPr>
      <w:r>
        <w:t>_______________________ refers to an artwork’s sense of completeness</w:t>
      </w:r>
      <w:r w:rsidR="001D2345">
        <w:t xml:space="preserve"> and if anything were changed it would change the meaning or how good it looks</w:t>
      </w:r>
      <w:r>
        <w:t>.</w:t>
      </w:r>
    </w:p>
    <w:p w:rsidR="009F1D44" w:rsidRDefault="009F1D44" w:rsidP="001D2345">
      <w:pPr>
        <w:pStyle w:val="ListParagraph"/>
        <w:numPr>
          <w:ilvl w:val="0"/>
          <w:numId w:val="25"/>
        </w:numPr>
        <w:spacing w:after="120" w:line="240" w:lineRule="auto"/>
      </w:pPr>
      <w:r>
        <w:t>A ___________________________________________ is a specific area of importance in a composition that the artist wants the viewer to see first.</w:t>
      </w:r>
    </w:p>
    <w:p w:rsidR="009F1D44" w:rsidRDefault="009F1D44" w:rsidP="001D2345">
      <w:pPr>
        <w:pStyle w:val="ListParagraph"/>
        <w:numPr>
          <w:ilvl w:val="0"/>
          <w:numId w:val="25"/>
        </w:numPr>
        <w:spacing w:after="120" w:line="240" w:lineRule="auto"/>
      </w:pPr>
      <w:r>
        <w:t>The principle of __________________________ is when something dominates the composition or stands out.</w:t>
      </w:r>
    </w:p>
    <w:p w:rsidR="009F1D44" w:rsidRDefault="009F1D44" w:rsidP="001D2345">
      <w:pPr>
        <w:pStyle w:val="ListParagraph"/>
        <w:numPr>
          <w:ilvl w:val="0"/>
          <w:numId w:val="25"/>
        </w:numPr>
        <w:spacing w:after="120" w:line="240" w:lineRule="auto"/>
      </w:pPr>
      <w:r>
        <w:t>When you limit the variety of elements of art, for example using only one color, you are using _______________________________ to create unity.</w:t>
      </w:r>
    </w:p>
    <w:p w:rsidR="009F1D44" w:rsidRDefault="00396848" w:rsidP="001D2345">
      <w:pPr>
        <w:pStyle w:val="ListParagraph"/>
        <w:numPr>
          <w:ilvl w:val="0"/>
          <w:numId w:val="25"/>
        </w:numPr>
        <w:spacing w:after="120" w:line="240" w:lineRule="auto"/>
      </w:pPr>
      <w:r>
        <w:t>When you make an area very dark and surround it with light, you are using ______________________________ to create an emphasis.</w:t>
      </w:r>
    </w:p>
    <w:p w:rsidR="00396848" w:rsidRDefault="001D2345" w:rsidP="001D2345">
      <w:pPr>
        <w:pStyle w:val="ListParagraph"/>
        <w:numPr>
          <w:ilvl w:val="0"/>
          <w:numId w:val="25"/>
        </w:numPr>
        <w:spacing w:after="120" w:line="240" w:lineRule="auto"/>
      </w:pPr>
      <w:r>
        <w:t>If you place something in the center of the composition, you are using __________________________________ to create emphasis.</w:t>
      </w:r>
    </w:p>
    <w:p w:rsidR="001D2345" w:rsidRDefault="001D2345" w:rsidP="001D2345">
      <w:pPr>
        <w:pStyle w:val="ListParagraph"/>
        <w:numPr>
          <w:ilvl w:val="0"/>
          <w:numId w:val="25"/>
        </w:numPr>
        <w:spacing w:after="120" w:line="240" w:lineRule="auto"/>
      </w:pPr>
      <w:r>
        <w:t>If you use an element over and over again you are using _______________________________ to create unity.</w:t>
      </w:r>
    </w:p>
    <w:p w:rsidR="001D2345" w:rsidRDefault="001D2345" w:rsidP="001D2345">
      <w:pPr>
        <w:pStyle w:val="ListParagraph"/>
        <w:numPr>
          <w:ilvl w:val="0"/>
          <w:numId w:val="25"/>
        </w:numPr>
        <w:spacing w:after="120" w:line="240" w:lineRule="auto"/>
      </w:pPr>
      <w:r>
        <w:t>Using lines to point at something is using ___________________________________ to create emphasis.</w:t>
      </w:r>
    </w:p>
    <w:p w:rsidR="001D2345" w:rsidRDefault="001D2345" w:rsidP="001D2345">
      <w:pPr>
        <w:pStyle w:val="ListParagraph"/>
        <w:numPr>
          <w:ilvl w:val="0"/>
          <w:numId w:val="25"/>
        </w:numPr>
        <w:spacing w:after="120" w:line="240" w:lineRule="auto"/>
      </w:pPr>
      <w:r>
        <w:t>Putting something alone and away from other things in a composition is using _______________________________ to create emphasis.</w:t>
      </w:r>
    </w:p>
    <w:p w:rsidR="001D2345" w:rsidRDefault="001D2345" w:rsidP="001D2345">
      <w:pPr>
        <w:pStyle w:val="ListParagraph"/>
        <w:numPr>
          <w:ilvl w:val="0"/>
          <w:numId w:val="25"/>
        </w:numPr>
        <w:spacing w:after="120" w:line="240" w:lineRule="auto"/>
      </w:pPr>
      <w:r>
        <w:t>If you group together very different looking things and surround them with empty space, you are using ____________________________________ to create unity.</w:t>
      </w:r>
    </w:p>
    <w:p w:rsidR="001D2345" w:rsidRDefault="001D2345" w:rsidP="001D2345">
      <w:pPr>
        <w:pStyle w:val="ListParagraph"/>
        <w:numPr>
          <w:ilvl w:val="0"/>
          <w:numId w:val="25"/>
        </w:numPr>
        <w:spacing w:after="120" w:line="240" w:lineRule="auto"/>
      </w:pPr>
      <w:r>
        <w:t>If put something odd or out of place in a composition, you are using ____________________________________ to create emphasis.</w:t>
      </w:r>
    </w:p>
    <w:p w:rsidR="001D2345" w:rsidRDefault="001D2345" w:rsidP="001D2345">
      <w:pPr>
        <w:pStyle w:val="ListParagraph"/>
        <w:numPr>
          <w:ilvl w:val="0"/>
          <w:numId w:val="25"/>
        </w:numPr>
        <w:spacing w:after="120" w:line="240" w:lineRule="auto"/>
      </w:pPr>
      <w:r>
        <w:t xml:space="preserve">__________________________ is the best art teacher and I will miss being in her class.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1D2345" w:rsidRDefault="001D2345" w:rsidP="001D2345">
      <w:pPr>
        <w:spacing w:after="0" w:line="240" w:lineRule="auto"/>
      </w:pPr>
    </w:p>
    <w:p w:rsidR="001D2345" w:rsidRDefault="001D2345" w:rsidP="001D2345">
      <w:pPr>
        <w:spacing w:after="0" w:line="240" w:lineRule="auto"/>
      </w:pPr>
      <w:r>
        <w:t>Word Bank</w:t>
      </w:r>
    </w:p>
    <w:p w:rsidR="001D2345" w:rsidRDefault="001D2345" w:rsidP="001D2345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1D2345" w:rsidTr="001D2345">
        <w:tc>
          <w:tcPr>
            <w:tcW w:w="3596" w:type="dxa"/>
          </w:tcPr>
          <w:p w:rsidR="001D2345" w:rsidRDefault="001D2345" w:rsidP="001D2345">
            <w:r>
              <w:t>Emphasis</w:t>
            </w:r>
          </w:p>
        </w:tc>
        <w:tc>
          <w:tcPr>
            <w:tcW w:w="3597" w:type="dxa"/>
          </w:tcPr>
          <w:p w:rsidR="001D2345" w:rsidRDefault="001D2345" w:rsidP="001D2345">
            <w:r>
              <w:t>Focal point</w:t>
            </w:r>
          </w:p>
        </w:tc>
        <w:tc>
          <w:tcPr>
            <w:tcW w:w="3597" w:type="dxa"/>
          </w:tcPr>
          <w:p w:rsidR="001D2345" w:rsidRDefault="001D2345" w:rsidP="001D2345">
            <w:r>
              <w:t>Contrast</w:t>
            </w:r>
          </w:p>
        </w:tc>
      </w:tr>
      <w:tr w:rsidR="001D2345" w:rsidTr="001D2345">
        <w:tc>
          <w:tcPr>
            <w:tcW w:w="3596" w:type="dxa"/>
          </w:tcPr>
          <w:p w:rsidR="001D2345" w:rsidRDefault="001D2345" w:rsidP="001D2345">
            <w:r>
              <w:t>Location</w:t>
            </w:r>
          </w:p>
        </w:tc>
        <w:tc>
          <w:tcPr>
            <w:tcW w:w="3597" w:type="dxa"/>
          </w:tcPr>
          <w:p w:rsidR="001D2345" w:rsidRDefault="001D2345" w:rsidP="001D2345">
            <w:r>
              <w:t>Isolation</w:t>
            </w:r>
          </w:p>
        </w:tc>
        <w:tc>
          <w:tcPr>
            <w:tcW w:w="3597" w:type="dxa"/>
          </w:tcPr>
          <w:p w:rsidR="001D2345" w:rsidRDefault="001D2345" w:rsidP="001D2345">
            <w:r>
              <w:t>Convergence</w:t>
            </w:r>
          </w:p>
        </w:tc>
      </w:tr>
      <w:tr w:rsidR="001D2345" w:rsidTr="001D2345">
        <w:tc>
          <w:tcPr>
            <w:tcW w:w="3596" w:type="dxa"/>
          </w:tcPr>
          <w:p w:rsidR="001D2345" w:rsidRDefault="001D2345" w:rsidP="001D2345">
            <w:proofErr w:type="spellStart"/>
            <w:r>
              <w:t>Unsual</w:t>
            </w:r>
            <w:proofErr w:type="spellEnd"/>
          </w:p>
        </w:tc>
        <w:tc>
          <w:tcPr>
            <w:tcW w:w="3597" w:type="dxa"/>
          </w:tcPr>
          <w:p w:rsidR="001D2345" w:rsidRDefault="001D2345" w:rsidP="001D2345">
            <w:r>
              <w:t>Unity</w:t>
            </w:r>
          </w:p>
        </w:tc>
        <w:tc>
          <w:tcPr>
            <w:tcW w:w="3597" w:type="dxa"/>
          </w:tcPr>
          <w:p w:rsidR="001D2345" w:rsidRDefault="001D2345" w:rsidP="001D2345">
            <w:r>
              <w:t>Simplicity</w:t>
            </w:r>
          </w:p>
        </w:tc>
      </w:tr>
      <w:tr w:rsidR="001D2345" w:rsidTr="001D2345">
        <w:tc>
          <w:tcPr>
            <w:tcW w:w="3596" w:type="dxa"/>
          </w:tcPr>
          <w:p w:rsidR="001D2345" w:rsidRDefault="001D2345" w:rsidP="001D2345">
            <w:r>
              <w:t>Repetition</w:t>
            </w:r>
          </w:p>
        </w:tc>
        <w:tc>
          <w:tcPr>
            <w:tcW w:w="3597" w:type="dxa"/>
          </w:tcPr>
          <w:p w:rsidR="001D2345" w:rsidRDefault="001D2345" w:rsidP="001D2345">
            <w:r>
              <w:t>Proximity</w:t>
            </w:r>
          </w:p>
        </w:tc>
        <w:tc>
          <w:tcPr>
            <w:tcW w:w="3597" w:type="dxa"/>
          </w:tcPr>
          <w:p w:rsidR="001D2345" w:rsidRDefault="001D2345" w:rsidP="001D2345">
            <w:r>
              <w:t>Mrs. Smutny</w:t>
            </w:r>
          </w:p>
        </w:tc>
      </w:tr>
    </w:tbl>
    <w:p w:rsidR="001D2345" w:rsidRDefault="001D2345" w:rsidP="001D2345">
      <w:pPr>
        <w:spacing w:after="0" w:line="240" w:lineRule="auto"/>
      </w:pPr>
    </w:p>
    <w:p w:rsidR="001D2345" w:rsidRDefault="001D2345">
      <w:r>
        <w:br w:type="page"/>
      </w:r>
    </w:p>
    <w:p w:rsidR="001D2345" w:rsidRDefault="001D2345" w:rsidP="001D2345">
      <w:pPr>
        <w:spacing w:after="0" w:line="240" w:lineRule="auto"/>
      </w:pPr>
      <w:r>
        <w:lastRenderedPageBreak/>
        <w:t>Mrs. Smutny</w:t>
      </w:r>
    </w:p>
    <w:p w:rsidR="001D2345" w:rsidRDefault="001D2345" w:rsidP="001D2345">
      <w:pPr>
        <w:spacing w:after="0" w:line="240" w:lineRule="auto"/>
      </w:pPr>
      <w:r>
        <w:t>Introduction to Art</w:t>
      </w:r>
    </w:p>
    <w:p w:rsidR="001D2345" w:rsidRDefault="001D2345" w:rsidP="001D2345">
      <w:pPr>
        <w:spacing w:after="0" w:line="240" w:lineRule="auto"/>
      </w:pPr>
      <w:r>
        <w:t>Periods 3, 4, 6</w:t>
      </w:r>
    </w:p>
    <w:p w:rsidR="001D2345" w:rsidRDefault="001D2345" w:rsidP="001D2345">
      <w:pPr>
        <w:spacing w:after="0" w:line="240" w:lineRule="auto"/>
      </w:pPr>
      <w:r>
        <w:t>Week of May 1</w:t>
      </w:r>
      <w:r w:rsidR="00EA520D">
        <w:t>8</w:t>
      </w:r>
      <w:r>
        <w:t xml:space="preserve"> Assignments</w:t>
      </w:r>
      <w:r w:rsidR="00EA520D">
        <w:t xml:space="preserve"> (OPTIONAL)</w:t>
      </w:r>
    </w:p>
    <w:p w:rsidR="00B200B7" w:rsidRDefault="00B200B7" w:rsidP="001D2345">
      <w:pPr>
        <w:spacing w:after="0" w:line="240" w:lineRule="auto"/>
      </w:pPr>
    </w:p>
    <w:p w:rsidR="00B200B7" w:rsidRDefault="00B200B7" w:rsidP="001D2345">
      <w:pPr>
        <w:spacing w:after="0" w:line="240" w:lineRule="auto"/>
      </w:pPr>
      <w:r w:rsidRPr="0058622E">
        <w:rPr>
          <w:b/>
        </w:rPr>
        <w:t>Extra Credit Assignment</w:t>
      </w:r>
      <w:r>
        <w:t>: Color in the mandala design.</w:t>
      </w:r>
      <w:r w:rsidR="0058622E">
        <w:t xml:space="preserve"> 20pts</w:t>
      </w:r>
      <w:bookmarkStart w:id="0" w:name="_GoBack"/>
      <w:bookmarkEnd w:id="0"/>
    </w:p>
    <w:p w:rsidR="00B200B7" w:rsidRDefault="00B200B7" w:rsidP="001D2345">
      <w:pPr>
        <w:spacing w:after="0" w:line="240" w:lineRule="auto"/>
      </w:pPr>
      <w:r w:rsidRPr="0058622E">
        <w:rPr>
          <w:u w:val="single"/>
        </w:rPr>
        <w:t>Complete</w:t>
      </w:r>
      <w:r>
        <w:t>: all areas are fully colored in: 10 pts</w:t>
      </w:r>
    </w:p>
    <w:p w:rsidR="00B200B7" w:rsidRDefault="00B200B7" w:rsidP="001D2345">
      <w:pPr>
        <w:spacing w:after="0" w:line="240" w:lineRule="auto"/>
      </w:pPr>
      <w:r w:rsidRPr="0058622E">
        <w:rPr>
          <w:u w:val="single"/>
        </w:rPr>
        <w:t>Workmanship</w:t>
      </w:r>
      <w:r>
        <w:t>: all areas are colored inside the line: 10 pts</w:t>
      </w:r>
    </w:p>
    <w:p w:rsidR="00EA520D" w:rsidRDefault="00EA520D" w:rsidP="001D2345">
      <w:pPr>
        <w:spacing w:after="0" w:line="240" w:lineRule="auto"/>
      </w:pPr>
    </w:p>
    <w:p w:rsidR="00EA520D" w:rsidRPr="00F9274D" w:rsidRDefault="00EA520D" w:rsidP="001D2345">
      <w:pPr>
        <w:spacing w:after="0" w:line="240" w:lineRule="auto"/>
      </w:pPr>
      <w:r>
        <w:rPr>
          <w:noProof/>
        </w:rPr>
        <w:drawing>
          <wp:inline distT="0" distB="0" distL="0" distR="0">
            <wp:extent cx="6818327" cy="5403850"/>
            <wp:effectExtent l="0" t="0" r="190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r="4722" b="2839"/>
                    <a:stretch/>
                  </pic:blipFill>
                  <pic:spPr bwMode="auto">
                    <a:xfrm>
                      <a:off x="0" y="0"/>
                      <a:ext cx="6823671" cy="540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520D" w:rsidRPr="00F9274D" w:rsidSect="008B7FB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446BC"/>
    <w:multiLevelType w:val="hybridMultilevel"/>
    <w:tmpl w:val="2B1C165E"/>
    <w:lvl w:ilvl="0" w:tplc="3B629C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9A0972">
      <w:start w:val="2510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744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54D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D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9E02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BA10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5AF5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103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260AB4"/>
    <w:multiLevelType w:val="hybridMultilevel"/>
    <w:tmpl w:val="8F4257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F1A0A"/>
    <w:multiLevelType w:val="hybridMultilevel"/>
    <w:tmpl w:val="55308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D651A"/>
    <w:multiLevelType w:val="hybridMultilevel"/>
    <w:tmpl w:val="B88A3236"/>
    <w:lvl w:ilvl="0" w:tplc="D2A22B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560992">
      <w:start w:val="2510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B69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E4DF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8CB6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AEF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CEB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4E3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EEF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E6E36EF"/>
    <w:multiLevelType w:val="hybridMultilevel"/>
    <w:tmpl w:val="6EDEC0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87A6A"/>
    <w:multiLevelType w:val="hybridMultilevel"/>
    <w:tmpl w:val="1F86C7C4"/>
    <w:lvl w:ilvl="0" w:tplc="2B1AE8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CCE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D2DC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B66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4CBF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E8B9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0A0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B6F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D45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0FE0C83"/>
    <w:multiLevelType w:val="hybridMultilevel"/>
    <w:tmpl w:val="8A2E9C44"/>
    <w:lvl w:ilvl="0" w:tplc="EEF24D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5E45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6EB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5026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AAAE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242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CCBA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9AB6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046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1872341"/>
    <w:multiLevelType w:val="hybridMultilevel"/>
    <w:tmpl w:val="3C840A40"/>
    <w:lvl w:ilvl="0" w:tplc="93CECB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9201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5CD4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9826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CAA1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7AEE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08B7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86EE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4475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952149"/>
    <w:multiLevelType w:val="hybridMultilevel"/>
    <w:tmpl w:val="4DA07F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2E4455"/>
    <w:multiLevelType w:val="hybridMultilevel"/>
    <w:tmpl w:val="427E276C"/>
    <w:lvl w:ilvl="0" w:tplc="A34295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F470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AC3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187C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BCD6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E481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8827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5082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9C12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242B08"/>
    <w:multiLevelType w:val="hybridMultilevel"/>
    <w:tmpl w:val="1F788000"/>
    <w:lvl w:ilvl="0" w:tplc="085CF0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20F5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505E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84F6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0811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0AE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1066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E8F6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CE10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EE308F0"/>
    <w:multiLevelType w:val="hybridMultilevel"/>
    <w:tmpl w:val="E8A81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AB0A30"/>
    <w:multiLevelType w:val="hybridMultilevel"/>
    <w:tmpl w:val="15F6F1C8"/>
    <w:lvl w:ilvl="0" w:tplc="2AE602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CA79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7AC9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9CC8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5CDC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3E5C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1E32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7C7B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3407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DE79D6"/>
    <w:multiLevelType w:val="hybridMultilevel"/>
    <w:tmpl w:val="A574F032"/>
    <w:lvl w:ilvl="0" w:tplc="746A9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7AD67C">
      <w:start w:val="2158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3219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E84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BE74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16D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DCF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4C9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EAE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5147106"/>
    <w:multiLevelType w:val="hybridMultilevel"/>
    <w:tmpl w:val="82E4ED98"/>
    <w:lvl w:ilvl="0" w:tplc="87C63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AC50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F680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0229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8ABB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29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843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5494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6EE7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785277C"/>
    <w:multiLevelType w:val="hybridMultilevel"/>
    <w:tmpl w:val="BAEC7BB8"/>
    <w:lvl w:ilvl="0" w:tplc="AC606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52D1D6">
      <w:numFmt w:val="none"/>
      <w:lvlText w:val=""/>
      <w:lvlJc w:val="left"/>
      <w:pPr>
        <w:tabs>
          <w:tab w:val="num" w:pos="360"/>
        </w:tabs>
      </w:pPr>
    </w:lvl>
    <w:lvl w:ilvl="2" w:tplc="9B907A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F024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A62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FA4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98A3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3443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F0F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9890514"/>
    <w:multiLevelType w:val="hybridMultilevel"/>
    <w:tmpl w:val="23024E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2475B20"/>
    <w:multiLevelType w:val="hybridMultilevel"/>
    <w:tmpl w:val="61B82B8E"/>
    <w:lvl w:ilvl="0" w:tplc="2CEE23F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3E6ED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606F4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EA841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B68EE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96924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A08D3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08EA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526F8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ACD6562"/>
    <w:multiLevelType w:val="hybridMultilevel"/>
    <w:tmpl w:val="E160B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DB1F20"/>
    <w:multiLevelType w:val="hybridMultilevel"/>
    <w:tmpl w:val="96C822F8"/>
    <w:lvl w:ilvl="0" w:tplc="E18C5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242012">
      <w:start w:val="2311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625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58B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C476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1E6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9A8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E84C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1CF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38C72EA"/>
    <w:multiLevelType w:val="hybridMultilevel"/>
    <w:tmpl w:val="999680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A42CED"/>
    <w:multiLevelType w:val="hybridMultilevel"/>
    <w:tmpl w:val="83D404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3B7406"/>
    <w:multiLevelType w:val="hybridMultilevel"/>
    <w:tmpl w:val="92F2D75C"/>
    <w:lvl w:ilvl="0" w:tplc="6D4C7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E6C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70DF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062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A24A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FEB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F26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120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C283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2FE7C4A"/>
    <w:multiLevelType w:val="hybridMultilevel"/>
    <w:tmpl w:val="FAFE66DA"/>
    <w:lvl w:ilvl="0" w:tplc="2EB683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AA40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EF4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52A3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2EE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3CA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80C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AA8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84D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7B64DA6"/>
    <w:multiLevelType w:val="hybridMultilevel"/>
    <w:tmpl w:val="14905474"/>
    <w:lvl w:ilvl="0" w:tplc="752A45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DBE3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DC02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28F6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C23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C2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16C4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E23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0"/>
  </w:num>
  <w:num w:numId="2">
    <w:abstractNumId w:val="12"/>
  </w:num>
  <w:num w:numId="3">
    <w:abstractNumId w:val="22"/>
  </w:num>
  <w:num w:numId="4">
    <w:abstractNumId w:val="9"/>
  </w:num>
  <w:num w:numId="5">
    <w:abstractNumId w:val="13"/>
  </w:num>
  <w:num w:numId="6">
    <w:abstractNumId w:val="18"/>
  </w:num>
  <w:num w:numId="7">
    <w:abstractNumId w:val="7"/>
  </w:num>
  <w:num w:numId="8">
    <w:abstractNumId w:val="15"/>
  </w:num>
  <w:num w:numId="9">
    <w:abstractNumId w:val="5"/>
  </w:num>
  <w:num w:numId="10">
    <w:abstractNumId w:val="17"/>
  </w:num>
  <w:num w:numId="11">
    <w:abstractNumId w:val="14"/>
  </w:num>
  <w:num w:numId="12">
    <w:abstractNumId w:val="3"/>
  </w:num>
  <w:num w:numId="13">
    <w:abstractNumId w:val="0"/>
  </w:num>
  <w:num w:numId="14">
    <w:abstractNumId w:val="2"/>
  </w:num>
  <w:num w:numId="15">
    <w:abstractNumId w:val="4"/>
  </w:num>
  <w:num w:numId="16">
    <w:abstractNumId w:val="16"/>
  </w:num>
  <w:num w:numId="17">
    <w:abstractNumId w:val="19"/>
  </w:num>
  <w:num w:numId="18">
    <w:abstractNumId w:val="23"/>
  </w:num>
  <w:num w:numId="19">
    <w:abstractNumId w:val="1"/>
  </w:num>
  <w:num w:numId="20">
    <w:abstractNumId w:val="24"/>
  </w:num>
  <w:num w:numId="21">
    <w:abstractNumId w:val="11"/>
  </w:num>
  <w:num w:numId="22">
    <w:abstractNumId w:val="8"/>
  </w:num>
  <w:num w:numId="23">
    <w:abstractNumId w:val="6"/>
  </w:num>
  <w:num w:numId="24">
    <w:abstractNumId w:val="10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FB6"/>
    <w:rsid w:val="00113820"/>
    <w:rsid w:val="001510AE"/>
    <w:rsid w:val="001814A6"/>
    <w:rsid w:val="001D2345"/>
    <w:rsid w:val="00203F90"/>
    <w:rsid w:val="00232DEE"/>
    <w:rsid w:val="00311C30"/>
    <w:rsid w:val="00316543"/>
    <w:rsid w:val="0036415B"/>
    <w:rsid w:val="003877AA"/>
    <w:rsid w:val="00396848"/>
    <w:rsid w:val="005058B6"/>
    <w:rsid w:val="0058622E"/>
    <w:rsid w:val="005D5C8B"/>
    <w:rsid w:val="00703944"/>
    <w:rsid w:val="00710842"/>
    <w:rsid w:val="00813D1A"/>
    <w:rsid w:val="008B4A44"/>
    <w:rsid w:val="008B7FB6"/>
    <w:rsid w:val="00960D14"/>
    <w:rsid w:val="00997F17"/>
    <w:rsid w:val="009F1D44"/>
    <w:rsid w:val="00A1050F"/>
    <w:rsid w:val="00A53BB9"/>
    <w:rsid w:val="00A9041A"/>
    <w:rsid w:val="00A95997"/>
    <w:rsid w:val="00AE7221"/>
    <w:rsid w:val="00AF1053"/>
    <w:rsid w:val="00B200B7"/>
    <w:rsid w:val="00BD58AD"/>
    <w:rsid w:val="00C42C88"/>
    <w:rsid w:val="00E11434"/>
    <w:rsid w:val="00E62080"/>
    <w:rsid w:val="00EA41CB"/>
    <w:rsid w:val="00EA520D"/>
    <w:rsid w:val="00EE2A8B"/>
    <w:rsid w:val="00F912C1"/>
    <w:rsid w:val="00F9274D"/>
    <w:rsid w:val="00FC3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57FA5"/>
  <w15:chartTrackingRefBased/>
  <w15:docId w15:val="{DBAB5367-F705-447C-80ED-3E339F94C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7F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3B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BB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D2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74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13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84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40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23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63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565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81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25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82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6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09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57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87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8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070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809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56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48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05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05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9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172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31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11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80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39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72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765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795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59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18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65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92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4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11946">
          <w:marLeft w:val="96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375">
          <w:marLeft w:val="96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0607">
          <w:marLeft w:val="96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8414">
          <w:marLeft w:val="96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3638">
          <w:marLeft w:val="96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5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46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49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971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910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32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6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234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89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56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516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1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60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3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83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74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12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9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837C2-56F7-4B87-86D5-B0FD4D25B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Smutny, Catherine</dc:creator>
  <cp:keywords/>
  <dc:description/>
  <cp:lastModifiedBy>Smutny, Catherine</cp:lastModifiedBy>
  <cp:revision>4</cp:revision>
  <dcterms:created xsi:type="dcterms:W3CDTF">2020-04-23T20:16:00Z</dcterms:created>
  <dcterms:modified xsi:type="dcterms:W3CDTF">2020-04-27T18:35:00Z</dcterms:modified>
</cp:coreProperties>
</file>