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E03D" w14:textId="77777777" w:rsidR="002E7A9D" w:rsidRPr="007B7FA4" w:rsidRDefault="00175D00" w:rsidP="000D270F">
      <w:pPr>
        <w:spacing w:after="0"/>
        <w:jc w:val="center"/>
        <w:rPr>
          <w:b/>
          <w:sz w:val="36"/>
        </w:rPr>
      </w:pPr>
      <w:r w:rsidRPr="007B7FA4">
        <w:rPr>
          <w:b/>
          <w:sz w:val="36"/>
        </w:rPr>
        <w:t>THS Distance Learning - Spring 2020</w:t>
      </w:r>
    </w:p>
    <w:p w14:paraId="7D1CA1B8" w14:textId="77777777" w:rsidR="00175D00" w:rsidRPr="007B7FA4" w:rsidRDefault="00EC3A2E" w:rsidP="000D270F">
      <w:pPr>
        <w:spacing w:after="0"/>
        <w:jc w:val="center"/>
        <w:rPr>
          <w:b/>
          <w:sz w:val="36"/>
        </w:rPr>
      </w:pPr>
      <w:r w:rsidRPr="007B7FA4">
        <w:rPr>
          <w:b/>
          <w:sz w:val="36"/>
        </w:rPr>
        <w:t xml:space="preserve">THS </w:t>
      </w:r>
      <w:r w:rsidR="00A36EDC">
        <w:rPr>
          <w:b/>
          <w:sz w:val="36"/>
        </w:rPr>
        <w:t>Piano Classes &amp; Choirs</w:t>
      </w:r>
    </w:p>
    <w:p w14:paraId="076A9ED2" w14:textId="77777777" w:rsidR="00175D00" w:rsidRDefault="0003674E" w:rsidP="0003674E">
      <w:pPr>
        <w:spacing w:after="0"/>
        <w:rPr>
          <w:sz w:val="24"/>
        </w:rPr>
      </w:pPr>
      <w:r>
        <w:rPr>
          <w:sz w:val="24"/>
        </w:rPr>
        <w:t xml:space="preserve">Distance Learning Assignments </w:t>
      </w:r>
    </w:p>
    <w:p w14:paraId="5CCFCE64" w14:textId="77777777" w:rsidR="0003674E" w:rsidRDefault="00A36EDC" w:rsidP="0003674E">
      <w:pPr>
        <w:spacing w:after="0"/>
        <w:rPr>
          <w:sz w:val="24"/>
        </w:rPr>
      </w:pPr>
      <w:r>
        <w:rPr>
          <w:sz w:val="24"/>
        </w:rPr>
        <w:t>Mrs. Jennifer Grover</w:t>
      </w:r>
    </w:p>
    <w:p w14:paraId="3D0609F6" w14:textId="77777777" w:rsidR="0003674E" w:rsidRDefault="0003674E" w:rsidP="0003674E">
      <w:pPr>
        <w:spacing w:after="0"/>
        <w:rPr>
          <w:sz w:val="24"/>
        </w:rPr>
      </w:pPr>
      <w:r>
        <w:rPr>
          <w:sz w:val="24"/>
        </w:rPr>
        <w:t>For:  Piano Classes; periods 1 &amp; 3</w:t>
      </w:r>
    </w:p>
    <w:p w14:paraId="0D25BF42" w14:textId="77777777" w:rsidR="00A36EDC" w:rsidRDefault="0003674E" w:rsidP="0003674E">
      <w:pPr>
        <w:spacing w:after="0"/>
        <w:rPr>
          <w:sz w:val="24"/>
        </w:rPr>
      </w:pPr>
      <w:r>
        <w:rPr>
          <w:sz w:val="24"/>
        </w:rPr>
        <w:t>For: Choir Classes; periods 2, 4 &amp; 5</w:t>
      </w:r>
    </w:p>
    <w:p w14:paraId="236A200C" w14:textId="77777777" w:rsidR="0003674E" w:rsidRDefault="0003674E" w:rsidP="0003674E">
      <w:pPr>
        <w:spacing w:after="0"/>
        <w:rPr>
          <w:sz w:val="24"/>
        </w:rPr>
      </w:pPr>
      <w:r>
        <w:rPr>
          <w:sz w:val="24"/>
        </w:rPr>
        <w:t>Weeks 1-4</w:t>
      </w:r>
    </w:p>
    <w:p w14:paraId="672A6659" w14:textId="77777777" w:rsidR="0003674E" w:rsidRDefault="0003674E" w:rsidP="00A36EDC"/>
    <w:p w14:paraId="3A12AF8E" w14:textId="77777777" w:rsidR="0003674E" w:rsidRPr="0003674E" w:rsidRDefault="0003674E" w:rsidP="00A36EDC">
      <w:pPr>
        <w:rPr>
          <w:b/>
          <w:sz w:val="28"/>
          <w:u w:val="single"/>
        </w:rPr>
      </w:pPr>
      <w:r w:rsidRPr="0003674E">
        <w:rPr>
          <w:b/>
          <w:sz w:val="28"/>
          <w:u w:val="single"/>
        </w:rPr>
        <w:t>Contact information and officer hours</w:t>
      </w:r>
    </w:p>
    <w:p w14:paraId="1C65CC4D" w14:textId="77777777" w:rsidR="00175D00" w:rsidRPr="007B7FA4" w:rsidRDefault="00E75E7C" w:rsidP="00A36EDC">
      <w:pPr>
        <w:rPr>
          <w:sz w:val="24"/>
        </w:rPr>
      </w:pPr>
      <w:hyperlink r:id="rId8" w:history="1">
        <w:r w:rsidR="0003674E" w:rsidRPr="0003674E">
          <w:rPr>
            <w:rStyle w:val="Hyperlink"/>
            <w:b/>
            <w:sz w:val="28"/>
          </w:rPr>
          <w:t>jgrover@tusd.net</w:t>
        </w:r>
      </w:hyperlink>
      <w:r w:rsidR="00E66440" w:rsidRPr="0003674E">
        <w:rPr>
          <w:rStyle w:val="Hyperlink"/>
          <w:b/>
          <w:sz w:val="28"/>
        </w:rPr>
        <w:t xml:space="preserve"> </w:t>
      </w:r>
      <w:r w:rsidR="00175D00" w:rsidRPr="0003674E">
        <w:t xml:space="preserve">or </w:t>
      </w:r>
      <w:r w:rsidR="00175D00" w:rsidRPr="0003674E">
        <w:rPr>
          <w:b/>
          <w:sz w:val="24"/>
        </w:rPr>
        <w:t>Google</w:t>
      </w:r>
      <w:r w:rsidR="00F50BBB" w:rsidRPr="0003674E">
        <w:rPr>
          <w:b/>
          <w:sz w:val="24"/>
        </w:rPr>
        <w:t xml:space="preserve"> </w:t>
      </w:r>
      <w:r w:rsidR="00175D00" w:rsidRPr="0003674E">
        <w:rPr>
          <w:b/>
          <w:sz w:val="24"/>
        </w:rPr>
        <w:t>Voice (</w:t>
      </w:r>
      <w:r w:rsidR="00E66440" w:rsidRPr="0003674E">
        <w:rPr>
          <w:b/>
          <w:sz w:val="24"/>
        </w:rPr>
        <w:t>209) 259-0312</w:t>
      </w:r>
      <w:r w:rsidR="00175D00" w:rsidRPr="0003674E">
        <w:t xml:space="preserve"> (</w:t>
      </w:r>
      <w:r w:rsidR="00175D00" w:rsidRPr="007B7FA4">
        <w:rPr>
          <w:sz w:val="24"/>
        </w:rPr>
        <w:t xml:space="preserve">phone will be available </w:t>
      </w:r>
      <w:r w:rsidR="007B7FA4">
        <w:rPr>
          <w:sz w:val="24"/>
        </w:rPr>
        <w:t xml:space="preserve">only </w:t>
      </w:r>
      <w:r w:rsidR="00175D00" w:rsidRPr="007B7FA4">
        <w:rPr>
          <w:sz w:val="24"/>
        </w:rPr>
        <w:t>during temporary office hours: 1</w:t>
      </w:r>
      <w:r w:rsidR="00E66440">
        <w:rPr>
          <w:sz w:val="24"/>
        </w:rPr>
        <w:t>0-1</w:t>
      </w:r>
      <w:r w:rsidR="00175D00" w:rsidRPr="007B7FA4">
        <w:rPr>
          <w:sz w:val="24"/>
        </w:rPr>
        <w:t xml:space="preserve">, Monday through Friday, </w:t>
      </w:r>
      <w:r w:rsidR="0003674E">
        <w:rPr>
          <w:sz w:val="24"/>
        </w:rPr>
        <w:t xml:space="preserve">from </w:t>
      </w:r>
      <w:r w:rsidR="00175D00" w:rsidRPr="007B7FA4">
        <w:rPr>
          <w:sz w:val="24"/>
        </w:rPr>
        <w:t>April 20 – Friday May 15)</w:t>
      </w:r>
      <w:r w:rsidR="00570863">
        <w:rPr>
          <w:sz w:val="24"/>
        </w:rPr>
        <w:t xml:space="preserve"> During these office hours, I am available for calls or texts, answering emails, remind messages, and zoom if you’d like to set up a </w:t>
      </w:r>
      <w:r w:rsidR="0003674E">
        <w:rPr>
          <w:sz w:val="24"/>
        </w:rPr>
        <w:t>face to face</w:t>
      </w:r>
      <w:r w:rsidR="00570863">
        <w:rPr>
          <w:sz w:val="24"/>
        </w:rPr>
        <w:t xml:space="preserve"> meeting.  </w:t>
      </w:r>
    </w:p>
    <w:p w14:paraId="6F8997A9" w14:textId="77777777" w:rsidR="0003674E" w:rsidRPr="0003674E" w:rsidRDefault="0003674E">
      <w:pPr>
        <w:rPr>
          <w:b/>
          <w:sz w:val="28"/>
          <w:u w:val="single"/>
        </w:rPr>
      </w:pPr>
      <w:r w:rsidRPr="0003674E">
        <w:rPr>
          <w:b/>
          <w:sz w:val="28"/>
          <w:u w:val="single"/>
        </w:rPr>
        <w:t>Assignments</w:t>
      </w:r>
    </w:p>
    <w:p w14:paraId="4073ED8A" w14:textId="77777777" w:rsidR="00EC3A2E" w:rsidRPr="007B7FA4" w:rsidRDefault="00245A42">
      <w:pPr>
        <w:rPr>
          <w:sz w:val="24"/>
        </w:rPr>
      </w:pPr>
      <w:r>
        <w:rPr>
          <w:sz w:val="24"/>
        </w:rPr>
        <w:t>Beginning April 20, 2020, d</w:t>
      </w:r>
      <w:r w:rsidR="00EC3A2E" w:rsidRPr="007B7FA4">
        <w:rPr>
          <w:sz w:val="24"/>
        </w:rPr>
        <w:t xml:space="preserve">uring the distance learning period, </w:t>
      </w:r>
      <w:proofErr w:type="gramStart"/>
      <w:r w:rsidR="00570863" w:rsidRPr="0003674E">
        <w:rPr>
          <w:b/>
          <w:sz w:val="24"/>
        </w:rPr>
        <w:t>All</w:t>
      </w:r>
      <w:proofErr w:type="gramEnd"/>
      <w:r w:rsidR="00570863">
        <w:rPr>
          <w:sz w:val="24"/>
        </w:rPr>
        <w:t xml:space="preserve"> </w:t>
      </w:r>
      <w:r w:rsidR="00EC3A2E" w:rsidRPr="007B7FA4">
        <w:rPr>
          <w:sz w:val="24"/>
        </w:rPr>
        <w:t>student</w:t>
      </w:r>
      <w:r w:rsidR="0003674E">
        <w:rPr>
          <w:sz w:val="24"/>
        </w:rPr>
        <w:t>s</w:t>
      </w:r>
      <w:r w:rsidR="00EC3A2E" w:rsidRPr="007B7FA4">
        <w:rPr>
          <w:sz w:val="24"/>
        </w:rPr>
        <w:t xml:space="preserve"> must complete and submit </w:t>
      </w:r>
      <w:r w:rsidR="00AB6811">
        <w:rPr>
          <w:sz w:val="24"/>
        </w:rPr>
        <w:t xml:space="preserve">one of the following three assignment options each week for the next four weeks </w:t>
      </w:r>
      <w:r w:rsidR="00EC3A2E" w:rsidRPr="007B7FA4">
        <w:rPr>
          <w:sz w:val="24"/>
        </w:rPr>
        <w:t>to Mr</w:t>
      </w:r>
      <w:r w:rsidR="00AB6811">
        <w:rPr>
          <w:sz w:val="24"/>
        </w:rPr>
        <w:t>s. Grover</w:t>
      </w:r>
      <w:r w:rsidR="00EC3A2E" w:rsidRPr="007B7FA4">
        <w:rPr>
          <w:sz w:val="24"/>
        </w:rPr>
        <w:t xml:space="preserve"> by Friday, May 15, 2020 in order to receive course credit for fourth quarter and the Spring semester 2020; there will be no final exam.</w:t>
      </w:r>
      <w:r w:rsidR="002D428D">
        <w:rPr>
          <w:sz w:val="24"/>
        </w:rPr>
        <w:t xml:space="preserve"> </w:t>
      </w:r>
    </w:p>
    <w:p w14:paraId="73F6060D" w14:textId="77777777" w:rsidR="00EC3A2E" w:rsidRPr="007B7FA4" w:rsidRDefault="0003674E">
      <w:pPr>
        <w:rPr>
          <w:sz w:val="24"/>
        </w:rPr>
      </w:pPr>
      <w:r w:rsidRPr="007B7FA4">
        <w:rPr>
          <w:sz w:val="24"/>
        </w:rPr>
        <w:t>Each week</w:t>
      </w:r>
      <w:r w:rsidR="00EC3A2E" w:rsidRPr="007B7FA4">
        <w:rPr>
          <w:sz w:val="24"/>
        </w:rPr>
        <w:t xml:space="preserve"> choose one of the following </w:t>
      </w:r>
      <w:r w:rsidR="00535EC9">
        <w:rPr>
          <w:sz w:val="24"/>
        </w:rPr>
        <w:t>t</w:t>
      </w:r>
      <w:r w:rsidR="00AB6811">
        <w:rPr>
          <w:sz w:val="24"/>
        </w:rPr>
        <w:t>hree</w:t>
      </w:r>
      <w:r w:rsidR="00EC3A2E" w:rsidRPr="007B7FA4">
        <w:rPr>
          <w:sz w:val="24"/>
        </w:rPr>
        <w:t xml:space="preserve"> assignment </w:t>
      </w:r>
      <w:r w:rsidR="00535EC9">
        <w:rPr>
          <w:sz w:val="24"/>
        </w:rPr>
        <w:t xml:space="preserve">category </w:t>
      </w:r>
      <w:r w:rsidR="00EC3A2E" w:rsidRPr="007B7FA4">
        <w:rPr>
          <w:sz w:val="24"/>
        </w:rPr>
        <w:t>options (these can be the same or different options each week – your choice)</w:t>
      </w:r>
      <w:r w:rsidR="00535EC9">
        <w:rPr>
          <w:sz w:val="24"/>
        </w:rPr>
        <w:t xml:space="preserve"> and then c</w:t>
      </w:r>
      <w:r w:rsidR="00EC3A2E" w:rsidRPr="007B7FA4">
        <w:rPr>
          <w:sz w:val="24"/>
        </w:rPr>
        <w:t xml:space="preserve">omplete &amp; submit </w:t>
      </w:r>
      <w:r w:rsidR="00285175" w:rsidRPr="007B7FA4">
        <w:rPr>
          <w:sz w:val="24"/>
        </w:rPr>
        <w:t xml:space="preserve">each one </w:t>
      </w:r>
      <w:r w:rsidR="001C36B7">
        <w:rPr>
          <w:sz w:val="24"/>
        </w:rPr>
        <w:t>by the weekly deadline</w:t>
      </w:r>
      <w:r w:rsidR="00535EC9">
        <w:rPr>
          <w:sz w:val="24"/>
        </w:rPr>
        <w:t>;</w:t>
      </w:r>
      <w:r w:rsidR="00EC3A2E" w:rsidRPr="007B7FA4">
        <w:rPr>
          <w:sz w:val="24"/>
        </w:rPr>
        <w:t xml:space="preserve"> </w:t>
      </w:r>
      <w:r w:rsidR="00285175" w:rsidRPr="007B7FA4">
        <w:rPr>
          <w:sz w:val="24"/>
        </w:rPr>
        <w:t>all assignments have an absolute deadline of</w:t>
      </w:r>
      <w:r w:rsidR="00EC3A2E" w:rsidRPr="007B7FA4">
        <w:rPr>
          <w:sz w:val="24"/>
        </w:rPr>
        <w:t xml:space="preserve"> Friday, May 15, 2020.</w:t>
      </w:r>
    </w:p>
    <w:p w14:paraId="3286F7D5" w14:textId="59E433BB" w:rsidR="000D270F" w:rsidRPr="000D270F" w:rsidRDefault="00285175" w:rsidP="000D270F">
      <w:pPr>
        <w:pStyle w:val="ListParagraph"/>
        <w:numPr>
          <w:ilvl w:val="0"/>
          <w:numId w:val="1"/>
        </w:numPr>
        <w:rPr>
          <w:sz w:val="24"/>
        </w:rPr>
      </w:pPr>
      <w:r w:rsidRPr="007B7FA4">
        <w:rPr>
          <w:b/>
          <w:sz w:val="24"/>
        </w:rPr>
        <w:t>OPTION “A” - PRACTICE CARD</w:t>
      </w:r>
      <w:r w:rsidR="00546A8E">
        <w:rPr>
          <w:b/>
          <w:sz w:val="24"/>
        </w:rPr>
        <w:t xml:space="preserve">: </w:t>
      </w:r>
      <w:r w:rsidRPr="007B7FA4">
        <w:rPr>
          <w:b/>
          <w:sz w:val="24"/>
        </w:rPr>
        <w:t xml:space="preserve"> </w:t>
      </w:r>
      <w:hyperlink r:id="rId9" w:history="1">
        <w:r w:rsidR="004B1E4D" w:rsidRPr="006967DE">
          <w:rPr>
            <w:rStyle w:val="Hyperlink"/>
            <w:sz w:val="24"/>
          </w:rPr>
          <w:t>https://tracyusd-my.sharepoint.com/:f:/g/personal/jgrover_tusd_net/EmWIyxQM66xAiGLtCwaC9eMBHrE0S60AAVTpITBY5226UA?e=oPFgKI</w:t>
        </w:r>
      </w:hyperlink>
      <w:r w:rsidR="004B1E4D">
        <w:rPr>
          <w:sz w:val="24"/>
        </w:rPr>
        <w:t xml:space="preserve"> </w:t>
      </w:r>
      <w:r w:rsidR="000D270F" w:rsidRPr="000D270F">
        <w:rPr>
          <w:sz w:val="24"/>
        </w:rPr>
        <w:t xml:space="preserve"> </w:t>
      </w:r>
    </w:p>
    <w:p w14:paraId="0DF4799F" w14:textId="77777777" w:rsidR="00285175" w:rsidRPr="007B7FA4" w:rsidRDefault="00882B92" w:rsidP="00625638">
      <w:pPr>
        <w:pStyle w:val="ListParagraph"/>
        <w:rPr>
          <w:sz w:val="24"/>
        </w:rPr>
      </w:pPr>
      <w:r w:rsidRPr="007B7FA4">
        <w:rPr>
          <w:sz w:val="24"/>
        </w:rPr>
        <w:t>Complete &amp; submit the weekly practice card, including a parent signature, demonstrating a minimum of 150 minutes of focused, individual practice per week.</w:t>
      </w:r>
      <w:r w:rsidR="00625638">
        <w:rPr>
          <w:sz w:val="24"/>
        </w:rPr>
        <w:t xml:space="preserve">  </w:t>
      </w:r>
    </w:p>
    <w:p w14:paraId="3EE5EFA1" w14:textId="5C8CA3DD" w:rsidR="00625638" w:rsidRPr="00625638" w:rsidRDefault="00285175" w:rsidP="007B7FA4">
      <w:pPr>
        <w:pStyle w:val="ListParagraph"/>
        <w:numPr>
          <w:ilvl w:val="0"/>
          <w:numId w:val="1"/>
        </w:numPr>
        <w:rPr>
          <w:sz w:val="24"/>
        </w:rPr>
      </w:pPr>
      <w:r w:rsidRPr="007B7FA4">
        <w:rPr>
          <w:b/>
          <w:sz w:val="24"/>
        </w:rPr>
        <w:t>OPTION “B” - LISTENING LOG</w:t>
      </w:r>
      <w:r w:rsidR="00546A8E">
        <w:rPr>
          <w:b/>
          <w:sz w:val="24"/>
        </w:rPr>
        <w:t xml:space="preserve">:  </w:t>
      </w:r>
      <w:hyperlink r:id="rId10" w:history="1">
        <w:r w:rsidR="00625638" w:rsidRPr="00BB4FCA">
          <w:rPr>
            <w:rStyle w:val="Hyperlink"/>
            <w:sz w:val="24"/>
          </w:rPr>
          <w:t>https://tracyusd-my.sharepoint.com/:f:/g/personal/jgrover_tusd_net/Eh5TgumjqLFNtqw-4BjsF5wBkSlai3DmSgmmEXvm_6U2dA?e=aVUyjv</w:t>
        </w:r>
      </w:hyperlink>
      <w:r w:rsidR="00625638">
        <w:rPr>
          <w:sz w:val="24"/>
        </w:rPr>
        <w:t xml:space="preserve"> </w:t>
      </w:r>
    </w:p>
    <w:p w14:paraId="6B5EDEF3" w14:textId="77777777" w:rsidR="00285175" w:rsidRPr="007B7FA4" w:rsidRDefault="007B7FA4" w:rsidP="00625638">
      <w:pPr>
        <w:pStyle w:val="ListParagraph"/>
        <w:rPr>
          <w:sz w:val="24"/>
        </w:rPr>
      </w:pPr>
      <w:r w:rsidRPr="007B7FA4">
        <w:rPr>
          <w:sz w:val="24"/>
        </w:rPr>
        <w:t>Complete &amp; submit the weekly ranking form, listening to the required samples and writing the reviews and ranking activity.</w:t>
      </w:r>
    </w:p>
    <w:p w14:paraId="5A9F3B83" w14:textId="14AB6065" w:rsidR="004B1E4D" w:rsidRDefault="00285175" w:rsidP="003D7F9F">
      <w:pPr>
        <w:pStyle w:val="ListParagraph"/>
        <w:numPr>
          <w:ilvl w:val="0"/>
          <w:numId w:val="1"/>
        </w:numPr>
        <w:rPr>
          <w:sz w:val="24"/>
        </w:rPr>
      </w:pPr>
      <w:r w:rsidRPr="004B1E4D">
        <w:rPr>
          <w:b/>
          <w:sz w:val="24"/>
        </w:rPr>
        <w:t>OPTION “C” - MUSIC APPRECIATION &amp; THEORY</w:t>
      </w:r>
      <w:r w:rsidR="00570863" w:rsidRPr="004B1E4D">
        <w:rPr>
          <w:b/>
          <w:sz w:val="24"/>
        </w:rPr>
        <w:t xml:space="preserve"> BINGO CARD</w:t>
      </w:r>
      <w:r w:rsidR="00546A8E">
        <w:rPr>
          <w:b/>
          <w:sz w:val="24"/>
        </w:rPr>
        <w:t xml:space="preserve">:  </w:t>
      </w:r>
      <w:hyperlink r:id="rId11" w:history="1">
        <w:r w:rsidR="00037195" w:rsidRPr="006967DE">
          <w:rPr>
            <w:rStyle w:val="Hyperlink"/>
            <w:sz w:val="24"/>
          </w:rPr>
          <w:t>https://tracyusd-my.sharepoint.com/:f:/g/personal/jgrover_tusd_net/EkVpzBa3SYBMvg6dM5pPoyAB4YHFLRTHwgEXHgDpnHXgxg?e=mfYg5H</w:t>
        </w:r>
      </w:hyperlink>
      <w:r w:rsidR="00037195">
        <w:rPr>
          <w:sz w:val="24"/>
        </w:rPr>
        <w:t xml:space="preserve"> </w:t>
      </w:r>
      <w:r w:rsidR="004B1E4D" w:rsidRPr="004B1E4D">
        <w:rPr>
          <w:sz w:val="24"/>
        </w:rPr>
        <w:t xml:space="preserve"> </w:t>
      </w:r>
      <w:r w:rsidR="004B1E4D">
        <w:rPr>
          <w:sz w:val="24"/>
        </w:rPr>
        <w:t xml:space="preserve"> </w:t>
      </w:r>
    </w:p>
    <w:p w14:paraId="4CBB9994" w14:textId="77777777" w:rsidR="00285175" w:rsidRPr="004B1E4D" w:rsidRDefault="007B7FA4" w:rsidP="00037195">
      <w:pPr>
        <w:pStyle w:val="ListParagraph"/>
        <w:rPr>
          <w:sz w:val="24"/>
        </w:rPr>
      </w:pPr>
      <w:r w:rsidRPr="004B1E4D">
        <w:rPr>
          <w:sz w:val="24"/>
        </w:rPr>
        <w:t xml:space="preserve">Complete &amp; submit the </w:t>
      </w:r>
      <w:r w:rsidR="001C36B7" w:rsidRPr="004B1E4D">
        <w:rPr>
          <w:sz w:val="24"/>
        </w:rPr>
        <w:t xml:space="preserve">attached </w:t>
      </w:r>
      <w:r w:rsidRPr="004B1E4D">
        <w:rPr>
          <w:sz w:val="24"/>
        </w:rPr>
        <w:t>worksheet</w:t>
      </w:r>
      <w:r w:rsidR="001C36B7" w:rsidRPr="004B1E4D">
        <w:rPr>
          <w:sz w:val="24"/>
        </w:rPr>
        <w:t xml:space="preserve"> and prompts</w:t>
      </w:r>
      <w:r w:rsidRPr="004B1E4D">
        <w:rPr>
          <w:sz w:val="24"/>
        </w:rPr>
        <w:t>.</w:t>
      </w:r>
    </w:p>
    <w:p w14:paraId="580F0026" w14:textId="348DF01C" w:rsidR="0076766D" w:rsidRDefault="0076766D" w:rsidP="007B7FA4">
      <w:pPr>
        <w:rPr>
          <w:b/>
          <w:sz w:val="24"/>
        </w:rPr>
      </w:pPr>
      <w:r>
        <w:rPr>
          <w:b/>
          <w:sz w:val="24"/>
        </w:rPr>
        <w:t>Accessing and s</w:t>
      </w:r>
      <w:r w:rsidR="007B7FA4" w:rsidRPr="00535EC9">
        <w:rPr>
          <w:b/>
          <w:sz w:val="24"/>
        </w:rPr>
        <w:t>ubmitting assignment</w:t>
      </w:r>
      <w:r w:rsidR="00535EC9">
        <w:rPr>
          <w:b/>
          <w:sz w:val="24"/>
        </w:rPr>
        <w:t>s</w:t>
      </w:r>
      <w:r w:rsidR="00E82A0E" w:rsidRPr="00535EC9">
        <w:rPr>
          <w:b/>
          <w:sz w:val="24"/>
        </w:rPr>
        <w:t xml:space="preserve"> in Options A</w:t>
      </w:r>
      <w:r w:rsidR="00495E8E">
        <w:rPr>
          <w:b/>
          <w:sz w:val="24"/>
        </w:rPr>
        <w:t>, B, o</w:t>
      </w:r>
      <w:r>
        <w:rPr>
          <w:b/>
          <w:sz w:val="24"/>
        </w:rPr>
        <w:t>r C</w:t>
      </w:r>
      <w:r w:rsidR="00535EC9" w:rsidRPr="00535EC9">
        <w:rPr>
          <w:b/>
          <w:sz w:val="24"/>
        </w:rPr>
        <w:t xml:space="preserve"> may</w:t>
      </w:r>
      <w:r w:rsidR="007B7FA4" w:rsidRPr="00535EC9">
        <w:rPr>
          <w:b/>
          <w:sz w:val="24"/>
        </w:rPr>
        <w:t xml:space="preserve"> be </w:t>
      </w:r>
      <w:r>
        <w:rPr>
          <w:b/>
          <w:sz w:val="24"/>
        </w:rPr>
        <w:t>done</w:t>
      </w:r>
      <w:r w:rsidR="00535EC9">
        <w:rPr>
          <w:b/>
          <w:sz w:val="24"/>
        </w:rPr>
        <w:t xml:space="preserve"> </w:t>
      </w:r>
      <w:r w:rsidR="00535EC9" w:rsidRPr="00535EC9">
        <w:rPr>
          <w:b/>
          <w:sz w:val="24"/>
        </w:rPr>
        <w:t xml:space="preserve">digitally </w:t>
      </w:r>
      <w:r w:rsidR="007B7FA4" w:rsidRPr="00535EC9">
        <w:rPr>
          <w:b/>
          <w:sz w:val="24"/>
        </w:rPr>
        <w:t xml:space="preserve">through </w:t>
      </w:r>
      <w:r w:rsidR="001C36B7">
        <w:rPr>
          <w:b/>
          <w:sz w:val="24"/>
        </w:rPr>
        <w:t xml:space="preserve">the </w:t>
      </w:r>
      <w:r w:rsidR="00570863">
        <w:rPr>
          <w:b/>
          <w:sz w:val="24"/>
        </w:rPr>
        <w:t>Microsoft OneDrive</w:t>
      </w:r>
      <w:r w:rsidR="001C36B7">
        <w:rPr>
          <w:b/>
          <w:sz w:val="24"/>
        </w:rPr>
        <w:t xml:space="preserve"> folder that I will send</w:t>
      </w:r>
      <w:r w:rsidR="000D270F">
        <w:rPr>
          <w:b/>
          <w:sz w:val="24"/>
        </w:rPr>
        <w:t xml:space="preserve"> (see above links)</w:t>
      </w:r>
      <w:r w:rsidR="00535EC9">
        <w:rPr>
          <w:b/>
          <w:sz w:val="24"/>
        </w:rPr>
        <w:t xml:space="preserve">. This is </w:t>
      </w:r>
      <w:r w:rsidR="00535EC9" w:rsidRPr="00535EC9">
        <w:rPr>
          <w:b/>
          <w:sz w:val="24"/>
        </w:rPr>
        <w:t>the most preferable, efficient, economic</w:t>
      </w:r>
      <w:r w:rsidR="00535EC9">
        <w:rPr>
          <w:b/>
          <w:sz w:val="24"/>
        </w:rPr>
        <w:t xml:space="preserve"> method!</w:t>
      </w:r>
      <w:r w:rsidR="0038068D">
        <w:rPr>
          <w:b/>
          <w:sz w:val="24"/>
        </w:rPr>
        <w:t xml:space="preserve">  </w:t>
      </w:r>
    </w:p>
    <w:p w14:paraId="642C1342" w14:textId="77777777" w:rsidR="003130AB" w:rsidRDefault="00535EC9" w:rsidP="007B7FA4">
      <w:pPr>
        <w:rPr>
          <w:sz w:val="24"/>
        </w:rPr>
      </w:pPr>
      <w:r>
        <w:rPr>
          <w:sz w:val="24"/>
        </w:rPr>
        <w:t>If digital distance learning is not an option, then s</w:t>
      </w:r>
      <w:r w:rsidR="00E82A0E">
        <w:rPr>
          <w:sz w:val="24"/>
        </w:rPr>
        <w:t>ubmitting assignment Options A</w:t>
      </w:r>
      <w:r w:rsidR="0076766D">
        <w:rPr>
          <w:sz w:val="24"/>
        </w:rPr>
        <w:t xml:space="preserve"> </w:t>
      </w:r>
      <w:r w:rsidR="00E82A0E">
        <w:rPr>
          <w:sz w:val="24"/>
        </w:rPr>
        <w:t>or C</w:t>
      </w:r>
      <w:r>
        <w:rPr>
          <w:sz w:val="24"/>
        </w:rPr>
        <w:t xml:space="preserve"> may be done on paper, receiving and returning the printed assignments in person at the Tracy High School office.</w:t>
      </w:r>
    </w:p>
    <w:p w14:paraId="26CAD644" w14:textId="77777777" w:rsidR="00546A8E" w:rsidRDefault="00546A8E" w:rsidP="007E29C2">
      <w:pPr>
        <w:spacing w:after="0"/>
        <w:jc w:val="center"/>
        <w:rPr>
          <w:b/>
          <w:sz w:val="32"/>
        </w:rPr>
      </w:pPr>
    </w:p>
    <w:p w14:paraId="1B756FD8" w14:textId="22A17323" w:rsidR="007E29C2" w:rsidRDefault="003130AB" w:rsidP="007E29C2">
      <w:pPr>
        <w:spacing w:after="0"/>
        <w:jc w:val="center"/>
        <w:rPr>
          <w:b/>
          <w:sz w:val="32"/>
        </w:rPr>
      </w:pPr>
      <w:r w:rsidRPr="003130AB">
        <w:rPr>
          <w:b/>
          <w:sz w:val="32"/>
        </w:rPr>
        <w:lastRenderedPageBreak/>
        <w:t>OPTION “A” - PRACTICE CARD</w:t>
      </w:r>
      <w:r w:rsidR="007E29C2">
        <w:rPr>
          <w:b/>
          <w:sz w:val="32"/>
        </w:rPr>
        <w:t xml:space="preserve"> </w:t>
      </w:r>
    </w:p>
    <w:p w14:paraId="3EBEA1DF" w14:textId="77777777" w:rsidR="00546A8E" w:rsidRDefault="00546A8E" w:rsidP="007B7FA4"/>
    <w:p w14:paraId="04F25D84" w14:textId="67DDB03A" w:rsidR="0076766D" w:rsidRPr="00037195" w:rsidRDefault="0076766D" w:rsidP="007B7FA4">
      <w:r w:rsidRPr="00037195">
        <w:t>Piano students:  If you have a piano at home</w:t>
      </w:r>
    </w:p>
    <w:p w14:paraId="61E83D28" w14:textId="77777777" w:rsidR="0076766D" w:rsidRPr="00037195" w:rsidRDefault="0076766D" w:rsidP="007B7FA4">
      <w:r w:rsidRPr="00037195">
        <w:t xml:space="preserve">Choral students:  If you have something specific that you want/need to learn.  (Senior Recital as an example)  </w:t>
      </w:r>
    </w:p>
    <w:p w14:paraId="76350D83" w14:textId="77777777" w:rsidR="003130AB" w:rsidRPr="00037195" w:rsidRDefault="003130AB" w:rsidP="007B7FA4">
      <w:r w:rsidRPr="00037195">
        <w:t>Complete &amp; submit the weekly practice card, including a parent signature, demonstrating a minimum of 150 minutes of focused, individual practice per week.</w:t>
      </w:r>
      <w:r w:rsidR="00F50BBB" w:rsidRPr="00037195">
        <w:t xml:space="preserve">  </w:t>
      </w:r>
      <w:r w:rsidRPr="00037195">
        <w:t>Complete &amp; submit this form once each week:</w:t>
      </w:r>
    </w:p>
    <w:p w14:paraId="14D6D2B7" w14:textId="77777777" w:rsidR="003130AB" w:rsidRPr="00037195" w:rsidRDefault="003130AB" w:rsidP="003130AB">
      <w:pPr>
        <w:pStyle w:val="ListParagraph"/>
        <w:numPr>
          <w:ilvl w:val="0"/>
          <w:numId w:val="2"/>
        </w:numPr>
      </w:pPr>
      <w:r w:rsidRPr="00037195">
        <w:t>Week 1 (Monday April 20 – Sunday April 26)</w:t>
      </w:r>
    </w:p>
    <w:p w14:paraId="7A657186" w14:textId="77777777" w:rsidR="003130AB" w:rsidRPr="00037195" w:rsidRDefault="003130AB" w:rsidP="003130AB">
      <w:pPr>
        <w:pStyle w:val="ListParagraph"/>
        <w:numPr>
          <w:ilvl w:val="0"/>
          <w:numId w:val="2"/>
        </w:numPr>
      </w:pPr>
      <w:r w:rsidRPr="00037195">
        <w:t>Week 2 (Monday April 27 – Sunday May 3)</w:t>
      </w:r>
    </w:p>
    <w:p w14:paraId="6A852B7B" w14:textId="77777777" w:rsidR="003130AB" w:rsidRPr="00037195" w:rsidRDefault="003130AB" w:rsidP="003130AB">
      <w:pPr>
        <w:pStyle w:val="ListParagraph"/>
        <w:numPr>
          <w:ilvl w:val="0"/>
          <w:numId w:val="2"/>
        </w:numPr>
      </w:pPr>
      <w:r w:rsidRPr="00037195">
        <w:t>Week 3 (Monday May 4 – Sunday May 10)</w:t>
      </w:r>
    </w:p>
    <w:p w14:paraId="383F06E1" w14:textId="77777777" w:rsidR="003130AB" w:rsidRPr="00037195" w:rsidRDefault="003130AB" w:rsidP="003130AB">
      <w:pPr>
        <w:pStyle w:val="ListParagraph"/>
        <w:numPr>
          <w:ilvl w:val="0"/>
          <w:numId w:val="2"/>
        </w:numPr>
      </w:pPr>
      <w:r w:rsidRPr="00037195">
        <w:t>Week 4 (Monday May 11 – Friday May 15)</w:t>
      </w:r>
    </w:p>
    <w:p w14:paraId="02FDA2C1" w14:textId="77777777" w:rsidR="00037195" w:rsidRPr="00037195" w:rsidRDefault="00FF0012" w:rsidP="000371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</w:rPr>
      </w:pPr>
      <w:r w:rsidRPr="00037195">
        <w:rPr>
          <w:rStyle w:val="normaltextrun"/>
          <w:rFonts w:ascii="Calibri" w:hAnsi="Calibri" w:cs="Calibri"/>
          <w:sz w:val="22"/>
        </w:rPr>
        <w:t>If you submit this form digitally, you will need to have your parent send a separate email/message to verify that you did do these activities.  You will also need to send all your attachments to this document in your OneDrive folder. </w:t>
      </w:r>
      <w:r w:rsidRPr="00037195">
        <w:rPr>
          <w:rStyle w:val="eop"/>
          <w:rFonts w:ascii="Calibri" w:hAnsi="Calibri" w:cs="Calibri"/>
          <w:sz w:val="22"/>
        </w:rPr>
        <w:t> </w:t>
      </w:r>
      <w:hyperlink r:id="rId12" w:history="1">
        <w:r w:rsidR="00037195" w:rsidRPr="00037195">
          <w:rPr>
            <w:rStyle w:val="Hyperlink"/>
            <w:rFonts w:ascii="Calibri" w:hAnsi="Calibri" w:cs="Calibri"/>
            <w:sz w:val="22"/>
          </w:rPr>
          <w:t>https://tracyusd-my.sharepoint.com/:f:/g/personal/jgrover_tusd_net/EmWIyxQM66xAiGLtCwaC9eMBHrE0S60AAVTpITBY5226UA?e=GcIvWB</w:t>
        </w:r>
      </w:hyperlink>
      <w:r w:rsidR="00037195" w:rsidRPr="00037195">
        <w:rPr>
          <w:rStyle w:val="eop"/>
          <w:rFonts w:ascii="Calibri" w:hAnsi="Calibri" w:cs="Calibri"/>
          <w:sz w:val="22"/>
        </w:rPr>
        <w:t xml:space="preserve"> </w:t>
      </w:r>
    </w:p>
    <w:p w14:paraId="3E8D2690" w14:textId="77777777" w:rsidR="00FF0012" w:rsidRPr="00037195" w:rsidRDefault="00FF0012" w:rsidP="0003719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</w:rPr>
      </w:pPr>
      <w:r w:rsidRPr="00037195">
        <w:rPr>
          <w:rStyle w:val="normaltextrun"/>
          <w:rFonts w:ascii="Calibri" w:hAnsi="Calibri" w:cs="Calibri"/>
          <w:sz w:val="22"/>
        </w:rPr>
        <w:t>Download and save the document under your name. </w:t>
      </w:r>
      <w:r w:rsidRPr="00037195">
        <w:rPr>
          <w:rStyle w:val="eop"/>
          <w:rFonts w:ascii="Calibri" w:hAnsi="Calibri" w:cs="Calibri"/>
          <w:sz w:val="22"/>
        </w:rPr>
        <w:t> </w:t>
      </w:r>
    </w:p>
    <w:p w14:paraId="7044149D" w14:textId="77777777" w:rsidR="00FF0012" w:rsidRPr="00037195" w:rsidRDefault="00FF0012" w:rsidP="00FF001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</w:rPr>
      </w:pPr>
      <w:r w:rsidRPr="00037195">
        <w:rPr>
          <w:rStyle w:val="normaltextrun"/>
          <w:rFonts w:ascii="Calibri" w:hAnsi="Calibri" w:cs="Calibri"/>
          <w:sz w:val="22"/>
        </w:rPr>
        <w:t>Submit into the BINGO folder at the top of this document.  </w:t>
      </w:r>
      <w:r w:rsidRPr="00037195">
        <w:rPr>
          <w:rStyle w:val="eop"/>
          <w:rFonts w:ascii="Calibri" w:hAnsi="Calibri" w:cs="Calibri"/>
          <w:sz w:val="22"/>
        </w:rPr>
        <w:t> </w:t>
      </w:r>
    </w:p>
    <w:p w14:paraId="30366DA0" w14:textId="77777777" w:rsidR="007E29C2" w:rsidRPr="00037195" w:rsidRDefault="007E29C2" w:rsidP="0076766D">
      <w:r w:rsidRPr="00037195">
        <w:t>If you are submitting this as a hard copy to the school, you will need a clean copy for the next week.</w:t>
      </w:r>
    </w:p>
    <w:p w14:paraId="5DAB6C7B" w14:textId="77777777" w:rsidR="00037195" w:rsidRDefault="00037195" w:rsidP="003130AB">
      <w:pPr>
        <w:pBdr>
          <w:bottom w:val="single" w:sz="4" w:space="1" w:color="auto"/>
        </w:pBdr>
        <w:rPr>
          <w:sz w:val="24"/>
        </w:rPr>
      </w:pPr>
    </w:p>
    <w:p w14:paraId="32B023B0" w14:textId="77777777" w:rsidR="003130AB" w:rsidRDefault="00F50BBB" w:rsidP="003130AB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Student </w:t>
      </w:r>
      <w:r w:rsidR="003130AB">
        <w:rPr>
          <w:sz w:val="24"/>
        </w:rPr>
        <w:t>Name:</w:t>
      </w:r>
      <w:r w:rsidR="005746C3">
        <w:rPr>
          <w:sz w:val="24"/>
        </w:rPr>
        <w:t xml:space="preserve">                                                    </w:t>
      </w:r>
      <w:r w:rsidR="00FF0012">
        <w:rPr>
          <w:sz w:val="24"/>
        </w:rPr>
        <w:t xml:space="preserve">          </w:t>
      </w:r>
      <w:r w:rsidR="005746C3">
        <w:rPr>
          <w:sz w:val="24"/>
        </w:rPr>
        <w:t xml:space="preserve"> Teacher Name:</w:t>
      </w:r>
    </w:p>
    <w:p w14:paraId="02EB378F" w14:textId="77777777" w:rsidR="003130AB" w:rsidRDefault="003130AB" w:rsidP="003130AB">
      <w:pPr>
        <w:rPr>
          <w:sz w:val="24"/>
        </w:rPr>
      </w:pPr>
    </w:p>
    <w:p w14:paraId="14326526" w14:textId="77777777" w:rsidR="003130AB" w:rsidRDefault="003130AB" w:rsidP="003130AB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Class (</w:t>
      </w:r>
      <w:r w:rsidR="00570863">
        <w:rPr>
          <w:sz w:val="24"/>
        </w:rPr>
        <w:t>Piano or Choir</w:t>
      </w:r>
      <w:r>
        <w:rPr>
          <w:sz w:val="24"/>
        </w:rPr>
        <w:t>):</w:t>
      </w:r>
      <w:r w:rsidR="005746C3">
        <w:rPr>
          <w:sz w:val="24"/>
        </w:rPr>
        <w:t xml:space="preserve">                                               Period:</w:t>
      </w:r>
      <w:r w:rsidR="00FF0012">
        <w:rPr>
          <w:sz w:val="24"/>
        </w:rPr>
        <w:tab/>
      </w:r>
      <w:r w:rsidR="00FF0012">
        <w:rPr>
          <w:sz w:val="24"/>
        </w:rPr>
        <w:tab/>
        <w:t xml:space="preserve">Week #:  </w:t>
      </w:r>
    </w:p>
    <w:p w14:paraId="6A05A809" w14:textId="77777777" w:rsidR="003130AB" w:rsidRDefault="003130AB" w:rsidP="003130AB">
      <w:pPr>
        <w:rPr>
          <w:sz w:val="24"/>
        </w:rPr>
      </w:pPr>
    </w:p>
    <w:p w14:paraId="715FF443" w14:textId="77777777" w:rsidR="003130AB" w:rsidRDefault="003130AB" w:rsidP="003130AB">
      <w:pPr>
        <w:rPr>
          <w:sz w:val="24"/>
        </w:rPr>
      </w:pPr>
      <w:r>
        <w:rPr>
          <w:sz w:val="24"/>
        </w:rPr>
        <w:t>Practice Log (record total</w:t>
      </w:r>
      <w:r w:rsidR="00F50BBB">
        <w:rPr>
          <w:sz w:val="24"/>
        </w:rPr>
        <w:t>,</w:t>
      </w:r>
      <w:r>
        <w:rPr>
          <w:sz w:val="24"/>
        </w:rPr>
        <w:t xml:space="preserve"> daily minutes of focused, individual practice time):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52"/>
        <w:gridCol w:w="1603"/>
        <w:gridCol w:w="1620"/>
        <w:gridCol w:w="5220"/>
      </w:tblGrid>
      <w:tr w:rsidR="00F50BBB" w14:paraId="7ECC78F6" w14:textId="77777777" w:rsidTr="0038068D">
        <w:trPr>
          <w:trHeight w:val="296"/>
        </w:trPr>
        <w:tc>
          <w:tcPr>
            <w:tcW w:w="2352" w:type="dxa"/>
          </w:tcPr>
          <w:p w14:paraId="5A39BBE3" w14:textId="77777777" w:rsidR="00F50BBB" w:rsidRDefault="00F50BBB" w:rsidP="00F50BBB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14:paraId="7B02AFC4" w14:textId="77777777" w:rsidR="00F50BBB" w:rsidRDefault="00F50BBB" w:rsidP="00F50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620" w:type="dxa"/>
          </w:tcPr>
          <w:p w14:paraId="0BC1E11A" w14:textId="77777777" w:rsidR="00F50BBB" w:rsidRDefault="00F50BBB" w:rsidP="00F50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5220" w:type="dxa"/>
          </w:tcPr>
          <w:p w14:paraId="765A597D" w14:textId="77777777" w:rsidR="00F50BBB" w:rsidRDefault="00F50BBB" w:rsidP="00F50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PARENT SIGNATURE</w:t>
            </w:r>
          </w:p>
        </w:tc>
      </w:tr>
      <w:tr w:rsidR="00F50BBB" w14:paraId="2C055FC8" w14:textId="77777777" w:rsidTr="0038068D">
        <w:trPr>
          <w:trHeight w:val="524"/>
        </w:trPr>
        <w:tc>
          <w:tcPr>
            <w:tcW w:w="2352" w:type="dxa"/>
          </w:tcPr>
          <w:p w14:paraId="0BDF9A6E" w14:textId="77777777"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03" w:type="dxa"/>
          </w:tcPr>
          <w:p w14:paraId="41C8F396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72A3D3EC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0D0B940D" w14:textId="77777777" w:rsidR="00F50BBB" w:rsidRDefault="00F50BBB" w:rsidP="003130AB">
            <w:pPr>
              <w:rPr>
                <w:sz w:val="24"/>
              </w:rPr>
            </w:pPr>
          </w:p>
        </w:tc>
      </w:tr>
      <w:tr w:rsidR="00F50BBB" w14:paraId="0B01928F" w14:textId="77777777" w:rsidTr="0038068D">
        <w:trPr>
          <w:trHeight w:val="508"/>
        </w:trPr>
        <w:tc>
          <w:tcPr>
            <w:tcW w:w="2352" w:type="dxa"/>
          </w:tcPr>
          <w:p w14:paraId="7DFE89F6" w14:textId="77777777"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03" w:type="dxa"/>
          </w:tcPr>
          <w:p w14:paraId="0E27B00A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60061E4C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44EAFD9C" w14:textId="77777777" w:rsidR="00F50BBB" w:rsidRDefault="00F50BBB" w:rsidP="003130AB">
            <w:pPr>
              <w:rPr>
                <w:sz w:val="24"/>
              </w:rPr>
            </w:pPr>
          </w:p>
        </w:tc>
      </w:tr>
      <w:tr w:rsidR="00F50BBB" w14:paraId="1FB9E9A5" w14:textId="77777777" w:rsidTr="0038068D">
        <w:trPr>
          <w:trHeight w:val="508"/>
        </w:trPr>
        <w:tc>
          <w:tcPr>
            <w:tcW w:w="2352" w:type="dxa"/>
          </w:tcPr>
          <w:p w14:paraId="531FDC91" w14:textId="77777777"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03" w:type="dxa"/>
          </w:tcPr>
          <w:p w14:paraId="4B94D5A5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3DEEC669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3656B9AB" w14:textId="77777777" w:rsidR="00F50BBB" w:rsidRDefault="00F50BBB" w:rsidP="003130AB">
            <w:pPr>
              <w:rPr>
                <w:sz w:val="24"/>
              </w:rPr>
            </w:pPr>
          </w:p>
        </w:tc>
      </w:tr>
      <w:tr w:rsidR="00F50BBB" w14:paraId="6CAC590F" w14:textId="77777777" w:rsidTr="0038068D">
        <w:trPr>
          <w:trHeight w:val="508"/>
        </w:trPr>
        <w:tc>
          <w:tcPr>
            <w:tcW w:w="2352" w:type="dxa"/>
          </w:tcPr>
          <w:p w14:paraId="6E5DDD2B" w14:textId="77777777"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03" w:type="dxa"/>
          </w:tcPr>
          <w:p w14:paraId="45FB0818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049F31CB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53128261" w14:textId="77777777" w:rsidR="00F50BBB" w:rsidRDefault="00F50BBB" w:rsidP="003130AB">
            <w:pPr>
              <w:rPr>
                <w:sz w:val="24"/>
              </w:rPr>
            </w:pPr>
          </w:p>
        </w:tc>
      </w:tr>
      <w:tr w:rsidR="00F50BBB" w14:paraId="5D26DC16" w14:textId="77777777" w:rsidTr="0038068D">
        <w:trPr>
          <w:trHeight w:val="524"/>
        </w:trPr>
        <w:tc>
          <w:tcPr>
            <w:tcW w:w="2352" w:type="dxa"/>
          </w:tcPr>
          <w:p w14:paraId="62F27318" w14:textId="77777777"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03" w:type="dxa"/>
          </w:tcPr>
          <w:p w14:paraId="62486C05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4101652C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4B99056E" w14:textId="77777777" w:rsidR="00F50BBB" w:rsidRDefault="00F50BBB" w:rsidP="003130AB">
            <w:pPr>
              <w:rPr>
                <w:sz w:val="24"/>
              </w:rPr>
            </w:pPr>
          </w:p>
        </w:tc>
      </w:tr>
      <w:tr w:rsidR="00F50BBB" w14:paraId="1BFE8893" w14:textId="77777777" w:rsidTr="0038068D">
        <w:trPr>
          <w:trHeight w:val="508"/>
        </w:trPr>
        <w:tc>
          <w:tcPr>
            <w:tcW w:w="2352" w:type="dxa"/>
          </w:tcPr>
          <w:p w14:paraId="7E73EF3D" w14:textId="77777777"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Saturday (OPTIONAL)</w:t>
            </w:r>
          </w:p>
        </w:tc>
        <w:tc>
          <w:tcPr>
            <w:tcW w:w="1603" w:type="dxa"/>
          </w:tcPr>
          <w:p w14:paraId="1299C43A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4DDBEF00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3461D779" w14:textId="77777777" w:rsidR="00F50BBB" w:rsidRDefault="00F50BBB" w:rsidP="003130AB">
            <w:pPr>
              <w:rPr>
                <w:sz w:val="24"/>
              </w:rPr>
            </w:pPr>
          </w:p>
        </w:tc>
      </w:tr>
      <w:tr w:rsidR="00F50BBB" w14:paraId="56A47DDA" w14:textId="77777777" w:rsidTr="0038068D">
        <w:trPr>
          <w:trHeight w:val="508"/>
        </w:trPr>
        <w:tc>
          <w:tcPr>
            <w:tcW w:w="2352" w:type="dxa"/>
          </w:tcPr>
          <w:p w14:paraId="1B90906F" w14:textId="77777777" w:rsidR="00F50BBB" w:rsidRDefault="00F50BBB" w:rsidP="003130AB">
            <w:pPr>
              <w:rPr>
                <w:sz w:val="24"/>
              </w:rPr>
            </w:pPr>
            <w:r>
              <w:rPr>
                <w:sz w:val="24"/>
              </w:rPr>
              <w:t>Sunday (OPTIONAL)</w:t>
            </w:r>
          </w:p>
        </w:tc>
        <w:tc>
          <w:tcPr>
            <w:tcW w:w="1603" w:type="dxa"/>
          </w:tcPr>
          <w:p w14:paraId="3CF2D8B6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1620" w:type="dxa"/>
          </w:tcPr>
          <w:p w14:paraId="0FB78278" w14:textId="77777777" w:rsidR="00F50BBB" w:rsidRDefault="00F50BBB" w:rsidP="003130AB">
            <w:pPr>
              <w:rPr>
                <w:sz w:val="24"/>
              </w:rPr>
            </w:pPr>
          </w:p>
        </w:tc>
        <w:tc>
          <w:tcPr>
            <w:tcW w:w="5220" w:type="dxa"/>
          </w:tcPr>
          <w:p w14:paraId="1FC39945" w14:textId="77777777" w:rsidR="00F50BBB" w:rsidRDefault="00F50BBB" w:rsidP="003130AB">
            <w:pPr>
              <w:rPr>
                <w:sz w:val="24"/>
              </w:rPr>
            </w:pPr>
          </w:p>
        </w:tc>
      </w:tr>
    </w:tbl>
    <w:p w14:paraId="0562CB0E" w14:textId="77777777" w:rsidR="00037195" w:rsidRDefault="00037195" w:rsidP="00F50BBB">
      <w:pPr>
        <w:pBdr>
          <w:bottom w:val="single" w:sz="4" w:space="1" w:color="auto"/>
        </w:pBdr>
        <w:rPr>
          <w:sz w:val="24"/>
        </w:rPr>
      </w:pPr>
    </w:p>
    <w:p w14:paraId="3969FAF2" w14:textId="77777777" w:rsidR="00F50BBB" w:rsidRDefault="00F50BBB" w:rsidP="00F50BBB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TOTAL MINUTES (minimum of 150min/</w:t>
      </w:r>
      <w:proofErr w:type="spellStart"/>
      <w:r>
        <w:rPr>
          <w:sz w:val="24"/>
        </w:rPr>
        <w:t>wk</w:t>
      </w:r>
      <w:proofErr w:type="spellEnd"/>
      <w:r>
        <w:rPr>
          <w:sz w:val="24"/>
        </w:rPr>
        <w:t>):</w:t>
      </w:r>
    </w:p>
    <w:p w14:paraId="7C9D9A27" w14:textId="77777777" w:rsidR="007E29C2" w:rsidRDefault="00F50BBB" w:rsidP="007E29C2">
      <w:pPr>
        <w:spacing w:after="0"/>
        <w:jc w:val="center"/>
        <w:rPr>
          <w:b/>
          <w:sz w:val="32"/>
        </w:rPr>
      </w:pPr>
      <w:r w:rsidRPr="00F50BBB">
        <w:rPr>
          <w:b/>
          <w:sz w:val="32"/>
        </w:rPr>
        <w:lastRenderedPageBreak/>
        <w:t xml:space="preserve">OPTION “B” </w:t>
      </w:r>
      <w:r w:rsidR="00971FCC">
        <w:rPr>
          <w:b/>
          <w:sz w:val="32"/>
        </w:rPr>
        <w:t>–</w:t>
      </w:r>
      <w:r w:rsidRPr="00F50BBB">
        <w:rPr>
          <w:b/>
          <w:sz w:val="32"/>
        </w:rPr>
        <w:t xml:space="preserve"> </w:t>
      </w:r>
      <w:r w:rsidR="00971FCC">
        <w:rPr>
          <w:b/>
          <w:sz w:val="32"/>
        </w:rPr>
        <w:t xml:space="preserve">TOURNAMENT OF CHAMPIONS </w:t>
      </w:r>
      <w:r w:rsidRPr="00F50BBB">
        <w:rPr>
          <w:b/>
          <w:sz w:val="32"/>
        </w:rPr>
        <w:t>LISTENING LOG</w:t>
      </w:r>
    </w:p>
    <w:p w14:paraId="34CE0A41" w14:textId="77777777" w:rsidR="007E29C2" w:rsidRDefault="007E29C2" w:rsidP="003130AB">
      <w:pPr>
        <w:rPr>
          <w:sz w:val="24"/>
        </w:rPr>
      </w:pPr>
    </w:p>
    <w:p w14:paraId="4A565A37" w14:textId="77777777" w:rsidR="009064C1" w:rsidRDefault="007E29C2" w:rsidP="003130AB">
      <w:pPr>
        <w:rPr>
          <w:sz w:val="24"/>
        </w:rPr>
      </w:pPr>
      <w:r>
        <w:rPr>
          <w:sz w:val="24"/>
        </w:rPr>
        <w:t>This is a tournament type bracket where you will rank and choose your favorite musical selection to “vote” for an overall “winner”.  You will c</w:t>
      </w:r>
      <w:r w:rsidR="00F50BBB" w:rsidRPr="007B7FA4">
        <w:rPr>
          <w:sz w:val="24"/>
        </w:rPr>
        <w:t xml:space="preserve">omplete &amp; submit </w:t>
      </w:r>
      <w:r>
        <w:rPr>
          <w:sz w:val="24"/>
        </w:rPr>
        <w:t xml:space="preserve">a different </w:t>
      </w:r>
      <w:r w:rsidR="00F556D6">
        <w:rPr>
          <w:sz w:val="24"/>
        </w:rPr>
        <w:t xml:space="preserve">section of the </w:t>
      </w:r>
      <w:r w:rsidR="00F50BBB" w:rsidRPr="007B7FA4">
        <w:rPr>
          <w:sz w:val="24"/>
        </w:rPr>
        <w:t>ranking form</w:t>
      </w:r>
      <w:r>
        <w:rPr>
          <w:sz w:val="24"/>
        </w:rPr>
        <w:t xml:space="preserve"> each week.  I will count the “votes” and keep a “Master Bracket” for the whole group.  As you </w:t>
      </w:r>
      <w:r w:rsidR="00F50BBB" w:rsidRPr="007B7FA4">
        <w:rPr>
          <w:sz w:val="24"/>
        </w:rPr>
        <w:t>listen to the required samples</w:t>
      </w:r>
      <w:r w:rsidR="00B0761D">
        <w:rPr>
          <w:sz w:val="24"/>
        </w:rPr>
        <w:t>,</w:t>
      </w:r>
      <w:r w:rsidR="00F50BBB" w:rsidRPr="007B7FA4">
        <w:rPr>
          <w:sz w:val="24"/>
        </w:rPr>
        <w:t xml:space="preserve"> </w:t>
      </w:r>
      <w:r>
        <w:rPr>
          <w:sz w:val="24"/>
        </w:rPr>
        <w:t xml:space="preserve">you will </w:t>
      </w:r>
      <w:r w:rsidR="00F50BBB" w:rsidRPr="007B7FA4">
        <w:rPr>
          <w:sz w:val="24"/>
        </w:rPr>
        <w:t>wri</w:t>
      </w:r>
      <w:r>
        <w:rPr>
          <w:sz w:val="24"/>
        </w:rPr>
        <w:t>te</w:t>
      </w:r>
      <w:r w:rsidR="00F50BBB" w:rsidRPr="007B7FA4">
        <w:rPr>
          <w:sz w:val="24"/>
        </w:rPr>
        <w:t xml:space="preserve"> </w:t>
      </w:r>
      <w:r>
        <w:rPr>
          <w:sz w:val="24"/>
        </w:rPr>
        <w:t xml:space="preserve">a </w:t>
      </w:r>
      <w:r w:rsidR="00B0761D">
        <w:rPr>
          <w:sz w:val="24"/>
        </w:rPr>
        <w:t>justification</w:t>
      </w:r>
      <w:r>
        <w:rPr>
          <w:sz w:val="24"/>
        </w:rPr>
        <w:t xml:space="preserve"> for each of your “votes”.  </w:t>
      </w:r>
      <w:r w:rsidR="00F556D6">
        <w:rPr>
          <w:sz w:val="24"/>
        </w:rPr>
        <w:t>The competition brackets</w:t>
      </w:r>
      <w:r>
        <w:rPr>
          <w:sz w:val="24"/>
        </w:rPr>
        <w:t xml:space="preserve"> and “voting” form/</w:t>
      </w:r>
      <w:r w:rsidR="0002349C">
        <w:rPr>
          <w:sz w:val="24"/>
        </w:rPr>
        <w:t>questionnaire</w:t>
      </w:r>
      <w:r w:rsidR="00F556D6">
        <w:rPr>
          <w:sz w:val="24"/>
        </w:rPr>
        <w:t xml:space="preserve"> will be published through </w:t>
      </w:r>
      <w:r w:rsidR="009064C1">
        <w:rPr>
          <w:sz w:val="24"/>
        </w:rPr>
        <w:t xml:space="preserve">the </w:t>
      </w:r>
      <w:r w:rsidR="00F556D6">
        <w:rPr>
          <w:sz w:val="24"/>
        </w:rPr>
        <w:t>OneDrive</w:t>
      </w:r>
      <w:r w:rsidR="009064C1">
        <w:rPr>
          <w:sz w:val="24"/>
        </w:rPr>
        <w:t xml:space="preserve"> link here: </w:t>
      </w:r>
      <w:hyperlink r:id="rId13" w:history="1">
        <w:r w:rsidR="009064C1" w:rsidRPr="00BB4FCA">
          <w:rPr>
            <w:rStyle w:val="Hyperlink"/>
            <w:sz w:val="24"/>
          </w:rPr>
          <w:t>https://tracyusd-my.sharepoint.com/:f:/g/personal/jgrover_tusd_net/Eh5TgumjqLFNtqw-4BjsF5wBkSlai3DmSgmmEXvm_6U2dA?e=aVUyjv</w:t>
        </w:r>
      </w:hyperlink>
    </w:p>
    <w:p w14:paraId="69509F3E" w14:textId="77777777" w:rsidR="0002349C" w:rsidRDefault="00F556D6" w:rsidP="003130AB">
      <w:pPr>
        <w:rPr>
          <w:sz w:val="24"/>
        </w:rPr>
      </w:pPr>
      <w:r>
        <w:rPr>
          <w:sz w:val="24"/>
        </w:rPr>
        <w:t xml:space="preserve">You will also submit the completed forms through the OneDrive Folders.  </w:t>
      </w:r>
    </w:p>
    <w:p w14:paraId="1C740307" w14:textId="77777777" w:rsidR="0002349C" w:rsidRDefault="0002349C" w:rsidP="003130AB">
      <w:pPr>
        <w:rPr>
          <w:sz w:val="24"/>
        </w:rPr>
      </w:pPr>
      <w:r>
        <w:rPr>
          <w:sz w:val="24"/>
        </w:rPr>
        <w:t>Piano Classes:  Piano specific listening exam</w:t>
      </w:r>
      <w:r w:rsidR="009064C1">
        <w:rPr>
          <w:sz w:val="24"/>
        </w:rPr>
        <w:t>ples in one of the four quadrants</w:t>
      </w:r>
    </w:p>
    <w:p w14:paraId="35B7FB7C" w14:textId="77777777" w:rsidR="00F50BBB" w:rsidRDefault="0002349C" w:rsidP="003130AB">
      <w:pPr>
        <w:rPr>
          <w:sz w:val="24"/>
        </w:rPr>
      </w:pPr>
      <w:r>
        <w:rPr>
          <w:sz w:val="24"/>
        </w:rPr>
        <w:t>Choir Classes:  Choral listening examples in four categories</w:t>
      </w:r>
      <w:r w:rsidR="00F556D6">
        <w:rPr>
          <w:sz w:val="24"/>
        </w:rPr>
        <w:t xml:space="preserve">  </w:t>
      </w:r>
    </w:p>
    <w:p w14:paraId="0FC9BFF0" w14:textId="77777777" w:rsidR="00F556D6" w:rsidRDefault="002B15CA" w:rsidP="00D34B21">
      <w:pPr>
        <w:pStyle w:val="ListParagraph"/>
        <w:numPr>
          <w:ilvl w:val="0"/>
          <w:numId w:val="2"/>
        </w:numPr>
        <w:rPr>
          <w:sz w:val="24"/>
        </w:rPr>
      </w:pPr>
      <w:r w:rsidRPr="00F556D6">
        <w:rPr>
          <w:sz w:val="24"/>
        </w:rPr>
        <w:t xml:space="preserve">Week 1 (Monday April 20 – Sunday April 26): </w:t>
      </w:r>
      <w:r w:rsidR="00F556D6">
        <w:rPr>
          <w:sz w:val="24"/>
        </w:rPr>
        <w:t>Choirs: “Spirituals”.  Piano:  Top left section</w:t>
      </w:r>
    </w:p>
    <w:p w14:paraId="4C948E01" w14:textId="77777777" w:rsidR="002B15CA" w:rsidRPr="00F556D6" w:rsidRDefault="002B15CA" w:rsidP="00F556D6">
      <w:pPr>
        <w:pStyle w:val="ListParagraph"/>
        <w:numPr>
          <w:ilvl w:val="0"/>
          <w:numId w:val="2"/>
        </w:numPr>
        <w:rPr>
          <w:sz w:val="24"/>
        </w:rPr>
      </w:pPr>
      <w:r w:rsidRPr="00F556D6">
        <w:rPr>
          <w:sz w:val="24"/>
        </w:rPr>
        <w:t xml:space="preserve">Week 2 (Monday April 27 – Sunday May 3): </w:t>
      </w:r>
      <w:r w:rsidR="00F556D6">
        <w:rPr>
          <w:sz w:val="24"/>
        </w:rPr>
        <w:t>Choirs: “Secular”.  Piano:  Bottom left section</w:t>
      </w:r>
    </w:p>
    <w:p w14:paraId="60289AAC" w14:textId="77777777" w:rsidR="00F556D6" w:rsidRPr="00F556D6" w:rsidRDefault="002B15CA" w:rsidP="00F556D6">
      <w:pPr>
        <w:pStyle w:val="ListParagraph"/>
        <w:numPr>
          <w:ilvl w:val="0"/>
          <w:numId w:val="2"/>
        </w:numPr>
        <w:rPr>
          <w:sz w:val="24"/>
        </w:rPr>
      </w:pPr>
      <w:r w:rsidRPr="00F556D6">
        <w:rPr>
          <w:sz w:val="24"/>
        </w:rPr>
        <w:t xml:space="preserve">Week 3 (Monday May 4 – Sunday May 10): </w:t>
      </w:r>
      <w:r w:rsidR="00F556D6">
        <w:rPr>
          <w:sz w:val="24"/>
        </w:rPr>
        <w:t>Choirs: “Sacred”.  Piano:  Top right section</w:t>
      </w:r>
    </w:p>
    <w:p w14:paraId="65437359" w14:textId="77777777" w:rsidR="002B15CA" w:rsidRPr="00F556D6" w:rsidRDefault="002B15CA" w:rsidP="00B3504B">
      <w:pPr>
        <w:pStyle w:val="ListParagraph"/>
        <w:numPr>
          <w:ilvl w:val="0"/>
          <w:numId w:val="2"/>
        </w:numPr>
        <w:rPr>
          <w:sz w:val="24"/>
        </w:rPr>
      </w:pPr>
      <w:r w:rsidRPr="00F556D6">
        <w:rPr>
          <w:sz w:val="24"/>
        </w:rPr>
        <w:t xml:space="preserve">Week 4 (Monday May 11 – Friday May 15): </w:t>
      </w:r>
      <w:r w:rsidR="00F556D6" w:rsidRPr="00F556D6">
        <w:rPr>
          <w:sz w:val="24"/>
        </w:rPr>
        <w:t xml:space="preserve">Choirs: “Foreign Language”.  Piano:  Bottom Right section. </w:t>
      </w:r>
      <w:r w:rsidRPr="00F556D6">
        <w:rPr>
          <w:sz w:val="24"/>
        </w:rPr>
        <w:t>Finally, select a</w:t>
      </w:r>
      <w:r w:rsidR="001B4B42" w:rsidRPr="00F556D6">
        <w:rPr>
          <w:sz w:val="24"/>
        </w:rPr>
        <w:t>n overall</w:t>
      </w:r>
      <w:r w:rsidRPr="00F556D6">
        <w:rPr>
          <w:sz w:val="24"/>
        </w:rPr>
        <w:t xml:space="preserve"> winner comparing all four</w:t>
      </w:r>
      <w:r w:rsidR="0002349C">
        <w:rPr>
          <w:sz w:val="24"/>
        </w:rPr>
        <w:t xml:space="preserve"> sections</w:t>
      </w:r>
      <w:r w:rsidRPr="00F556D6">
        <w:rPr>
          <w:sz w:val="24"/>
        </w:rPr>
        <w:t>.</w:t>
      </w:r>
      <w:r w:rsidR="00F556D6">
        <w:rPr>
          <w:sz w:val="24"/>
        </w:rPr>
        <w:t xml:space="preserve">  Once I’ve received all the </w:t>
      </w:r>
      <w:r w:rsidR="00D3449B">
        <w:rPr>
          <w:sz w:val="24"/>
        </w:rPr>
        <w:t>“</w:t>
      </w:r>
      <w:r w:rsidR="00F556D6">
        <w:rPr>
          <w:sz w:val="24"/>
        </w:rPr>
        <w:t>votes</w:t>
      </w:r>
      <w:r w:rsidR="00D3449B">
        <w:rPr>
          <w:sz w:val="24"/>
        </w:rPr>
        <w:t>”,</w:t>
      </w:r>
      <w:r w:rsidR="00F556D6">
        <w:rPr>
          <w:sz w:val="24"/>
        </w:rPr>
        <w:t xml:space="preserve"> I will declare the overall champion.</w:t>
      </w:r>
    </w:p>
    <w:p w14:paraId="2946DB82" w14:textId="4FF7008E" w:rsidR="00D3449B" w:rsidRDefault="63C4DBD3" w:rsidP="00727C40">
      <w:pPr>
        <w:rPr>
          <w:sz w:val="24"/>
          <w:szCs w:val="24"/>
        </w:rPr>
      </w:pPr>
      <w:r w:rsidRPr="55A6BFDE">
        <w:rPr>
          <w:sz w:val="24"/>
          <w:szCs w:val="24"/>
        </w:rPr>
        <w:t xml:space="preserve">If you are doing the paper only version, you will need to fill in the voting form each week and </w:t>
      </w:r>
      <w:r w:rsidR="2160BDCC" w:rsidRPr="55A6BFDE">
        <w:rPr>
          <w:sz w:val="24"/>
          <w:szCs w:val="24"/>
        </w:rPr>
        <w:t xml:space="preserve">then write your justifications on a separate piece of paper.  Then, you will need to turn </w:t>
      </w:r>
      <w:r w:rsidR="79DAAC92" w:rsidRPr="55A6BFDE">
        <w:rPr>
          <w:sz w:val="24"/>
          <w:szCs w:val="24"/>
        </w:rPr>
        <w:t>in your work each week.  You can keep your tournament bracket until the very end, then turn it in on the last week.</w:t>
      </w:r>
    </w:p>
    <w:p w14:paraId="68194AC8" w14:textId="77777777" w:rsidR="00727C40" w:rsidRPr="00727C40" w:rsidRDefault="00727C40" w:rsidP="00727C40">
      <w:pPr>
        <w:rPr>
          <w:sz w:val="24"/>
          <w:szCs w:val="24"/>
        </w:rPr>
      </w:pPr>
    </w:p>
    <w:p w14:paraId="23DE523C" w14:textId="75B2D7A7" w:rsidR="006F3E5A" w:rsidRDefault="006F3E5A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1E83F054" wp14:editId="779F7804">
            <wp:simplePos x="0" y="0"/>
            <wp:positionH relativeFrom="margin">
              <wp:posOffset>-1243330</wp:posOffset>
            </wp:positionH>
            <wp:positionV relativeFrom="paragraph">
              <wp:posOffset>1009650</wp:posOffset>
            </wp:positionV>
            <wp:extent cx="9270365" cy="7256145"/>
            <wp:effectExtent l="0" t="2540" r="4445" b="4445"/>
            <wp:wrapTight wrapText="bothSides">
              <wp:wrapPolygon edited="0">
                <wp:start x="-6" y="21592"/>
                <wp:lineTo x="21566" y="21592"/>
                <wp:lineTo x="21566" y="43"/>
                <wp:lineTo x="-6" y="43"/>
                <wp:lineTo x="-6" y="2159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r tournamen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/>
                    <a:stretch/>
                  </pic:blipFill>
                  <pic:spPr bwMode="auto">
                    <a:xfrm rot="5400000">
                      <a:off x="0" y="0"/>
                      <a:ext cx="9270365" cy="725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6B6">
        <w:rPr>
          <w:sz w:val="24"/>
        </w:rPr>
        <w:br w:type="page"/>
      </w:r>
      <w:r w:rsidR="008368DA">
        <w:rPr>
          <w:noProof/>
          <w:sz w:val="24"/>
        </w:rPr>
        <w:lastRenderedPageBreak/>
        <w:drawing>
          <wp:anchor distT="0" distB="0" distL="114300" distR="114300" simplePos="0" relativeHeight="251658241" behindDoc="1" locked="0" layoutInCell="1" allowOverlap="1" wp14:anchorId="69081009" wp14:editId="48CF4637">
            <wp:simplePos x="0" y="0"/>
            <wp:positionH relativeFrom="margin">
              <wp:align>right</wp:align>
            </wp:positionH>
            <wp:positionV relativeFrom="paragraph">
              <wp:posOffset>1129665</wp:posOffset>
            </wp:positionV>
            <wp:extent cx="9055735" cy="6942455"/>
            <wp:effectExtent l="8890" t="0" r="1905" b="1905"/>
            <wp:wrapTight wrapText="bothSides">
              <wp:wrapPolygon edited="0">
                <wp:start x="21" y="21628"/>
                <wp:lineTo x="21559" y="21628"/>
                <wp:lineTo x="21559" y="53"/>
                <wp:lineTo x="21" y="53"/>
                <wp:lineTo x="21" y="216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ano tournament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" r="1429"/>
                    <a:stretch/>
                  </pic:blipFill>
                  <pic:spPr bwMode="auto">
                    <a:xfrm rot="5400000">
                      <a:off x="0" y="0"/>
                      <a:ext cx="9055735" cy="694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br w:type="page"/>
      </w:r>
    </w:p>
    <w:tbl>
      <w:tblPr>
        <w:tblW w:w="10433" w:type="dxa"/>
        <w:tblLook w:val="04A0" w:firstRow="1" w:lastRow="0" w:firstColumn="1" w:lastColumn="0" w:noHBand="0" w:noVBand="1"/>
      </w:tblPr>
      <w:tblGrid>
        <w:gridCol w:w="3320"/>
        <w:gridCol w:w="2430"/>
        <w:gridCol w:w="4953"/>
      </w:tblGrid>
      <w:tr w:rsidR="00CC52C3" w:rsidRPr="00CC52C3" w14:paraId="025BC344" w14:textId="77777777" w:rsidTr="00CC52C3">
        <w:trPr>
          <w:trHeight w:val="300"/>
        </w:trPr>
        <w:tc>
          <w:tcPr>
            <w:tcW w:w="10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6363E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52C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Piano Links</w:t>
            </w:r>
          </w:p>
        </w:tc>
      </w:tr>
      <w:tr w:rsidR="00CC52C3" w:rsidRPr="00CC52C3" w14:paraId="7D8DF86C" w14:textId="77777777" w:rsidTr="00CC52C3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B9E8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52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Title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795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52C3">
              <w:rPr>
                <w:rFonts w:ascii="Calibri" w:eastAsia="Times New Roman" w:hAnsi="Calibri" w:cs="Calibri"/>
                <w:b/>
                <w:bCs/>
                <w:color w:val="000000"/>
              </w:rPr>
              <w:t>Composer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B88DA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52C3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CC52C3" w:rsidRPr="00CC52C3" w14:paraId="053E25EB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3049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 xml:space="preserve">Sonata </w:t>
            </w: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Pathetique</w:t>
            </w:r>
            <w:proofErr w:type="spellEnd"/>
            <w:r w:rsidRPr="00CC52C3">
              <w:rPr>
                <w:rFonts w:ascii="Calibri" w:eastAsia="Times New Roman" w:hAnsi="Calibri" w:cs="Calibri"/>
                <w:color w:val="000000"/>
              </w:rPr>
              <w:t xml:space="preserve"> Mov.3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2D79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Ludwig Von Beethoven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4356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CC52C3">
                <w:rPr>
                  <w:rFonts w:ascii="Calibri" w:eastAsia="Times New Roman" w:hAnsi="Calibri" w:cstheme="minorHAnsi"/>
                  <w:color w:val="0563C1"/>
                  <w:u w:val="single"/>
                </w:rPr>
                <w:t>https://www.youtube.com/watch?v=BuN3yCmHb_U</w:t>
              </w:r>
            </w:hyperlink>
          </w:p>
        </w:tc>
      </w:tr>
      <w:tr w:rsidR="00CC52C3" w:rsidRPr="00CC52C3" w14:paraId="140BB0DE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5C99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theme="minorHAnsi"/>
                <w:color w:val="000000"/>
              </w:rPr>
              <w:t>Clair De Lune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2436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Claude Debussy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0228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https://www.youtube.com/watch?v=JVmwLJeeOy4</w:t>
              </w:r>
            </w:hyperlink>
          </w:p>
        </w:tc>
      </w:tr>
      <w:tr w:rsidR="00CC52C3" w:rsidRPr="00CC52C3" w14:paraId="195A0EEC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03B3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theme="minorHAnsi"/>
                <w:color w:val="000000"/>
              </w:rPr>
              <w:t xml:space="preserve">Pirates of the Caribbean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B5B4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 xml:space="preserve">Jarrod </w:t>
            </w: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Radnich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A5C3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https://www.youtube.com/watch?v=n4JD-3-UAzM</w:t>
              </w:r>
            </w:hyperlink>
          </w:p>
        </w:tc>
      </w:tr>
      <w:tr w:rsidR="00CC52C3" w:rsidRPr="00CC52C3" w14:paraId="0C96D362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288F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theme="minorHAnsi"/>
                <w:color w:val="000000"/>
              </w:rPr>
              <w:t xml:space="preserve">River Flows in You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D1F5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Yiruma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A64E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https://www.youtube.com/watch?v=7maJOI3QMu0</w:t>
              </w:r>
            </w:hyperlink>
          </w:p>
        </w:tc>
      </w:tr>
      <w:tr w:rsidR="00CC52C3" w:rsidRPr="00CC52C3" w14:paraId="445F0ED2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04D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 xml:space="preserve">Maple Leaf Rag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0834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Scott Joplin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58F80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https://www.youtube.com/watch?v=pMAtL7n_-rc</w:t>
              </w:r>
            </w:hyperlink>
          </w:p>
        </w:tc>
      </w:tr>
      <w:tr w:rsidR="00CC52C3" w:rsidRPr="00CC52C3" w14:paraId="22BA3DAB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68A8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Gymnopedies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AC1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Erik Satie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A9104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https://www.youtube.com/watch?v=_fuIMye31Gw</w:t>
              </w:r>
            </w:hyperlink>
          </w:p>
        </w:tc>
      </w:tr>
      <w:tr w:rsidR="00CC52C3" w:rsidRPr="00CC52C3" w14:paraId="3DBCF1DA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C4C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Sonata in F Major Mov.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4BC5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J. S. Mozart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CAE72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https://www.youtube.com/watch?v=eY2ZOc8oFlM</w:t>
              </w:r>
            </w:hyperlink>
          </w:p>
        </w:tc>
      </w:tr>
      <w:tr w:rsidR="00CC52C3" w:rsidRPr="00CC52C3" w14:paraId="3F5BC0A2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901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 xml:space="preserve">Wedding Day at </w:t>
            </w: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Troldhaugen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8EB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Edvard Grieg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DD2C6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https://www.youtube.com/watch?v=WVra2IotK-M</w:t>
              </w:r>
            </w:hyperlink>
          </w:p>
        </w:tc>
      </w:tr>
      <w:tr w:rsidR="00CC52C3" w:rsidRPr="00CC52C3" w14:paraId="631740FE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E45D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91A3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Hisaishi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1E97E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https://www.youtube.com/watch?v=J7or0noYfMA</w:t>
              </w:r>
            </w:hyperlink>
          </w:p>
        </w:tc>
      </w:tr>
      <w:tr w:rsidR="00CC52C3" w:rsidRPr="00CC52C3" w14:paraId="1B465429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F49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Deux Arabesque No.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349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Claude Debussy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911A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https://www.youtube.com/watch?v=9Fle2CP8gR0</w:t>
              </w:r>
            </w:hyperlink>
          </w:p>
        </w:tc>
      </w:tr>
      <w:tr w:rsidR="00CC52C3" w:rsidRPr="00CC52C3" w14:paraId="69B81059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7D5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 xml:space="preserve">Nocturne in E Minor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666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Frederic Chopin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47FCF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https://www.youtube.com/watch?v=Wx0jkZdQwN8</w:t>
              </w:r>
            </w:hyperlink>
          </w:p>
        </w:tc>
      </w:tr>
      <w:tr w:rsidR="00CC52C3" w:rsidRPr="00CC52C3" w14:paraId="20A0AE58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29A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Prelude No.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9D8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George Gershwin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AEC86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https://www.youtube.com/watch?v=iggW4OvS-58</w:t>
              </w:r>
            </w:hyperlink>
          </w:p>
        </w:tc>
      </w:tr>
      <w:tr w:rsidR="00CC52C3" w:rsidRPr="00CC52C3" w14:paraId="4545F019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1B64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Papillons No.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B8B9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Robert Schumann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7289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https://www.youtube.com/watch?v=-sGkTY8eG5Y</w:t>
              </w:r>
            </w:hyperlink>
          </w:p>
        </w:tc>
      </w:tr>
      <w:tr w:rsidR="00CC52C3" w:rsidRPr="00CC52C3" w14:paraId="474DA23D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284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Flight of the Bumblebee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C6D9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Rimsky-Korsakov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97C2C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https://www.youtube.com/watch?v=-sGkTY8eG5Y</w:t>
              </w:r>
            </w:hyperlink>
          </w:p>
        </w:tc>
      </w:tr>
      <w:tr w:rsidR="00CC52C3" w:rsidRPr="00CC52C3" w14:paraId="08BD1A7F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A8D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Hungarian Rhapsody No.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0546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 xml:space="preserve">Franz </w:t>
            </w: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Fliszt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3529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https://www.youtube.com/watch?v=LdH1hSWGFGU</w:t>
              </w:r>
            </w:hyperlink>
          </w:p>
        </w:tc>
      </w:tr>
      <w:tr w:rsidR="00CC52C3" w:rsidRPr="00CC52C3" w14:paraId="7EB7DCCA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13E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Boogie Blues Etude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CFD4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Oscar Peterson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6A57F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https://www.youtube.com/watch?v=xdd5pn1xs7M</w:t>
              </w:r>
            </w:hyperlink>
          </w:p>
        </w:tc>
      </w:tr>
      <w:tr w:rsidR="00CC52C3" w:rsidRPr="00CC52C3" w14:paraId="2921A1E7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218C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Notturno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4EA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Edvard Grieg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594FE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https://www.youtube.com/watch?v=_dDz-bvV2DM</w:t>
              </w:r>
            </w:hyperlink>
          </w:p>
        </w:tc>
      </w:tr>
      <w:tr w:rsidR="00CC52C3" w:rsidRPr="00CC52C3" w14:paraId="1397FE3B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D54A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Fantaisie</w:t>
            </w:r>
            <w:proofErr w:type="spellEnd"/>
            <w:r w:rsidRPr="00CC52C3">
              <w:rPr>
                <w:rFonts w:ascii="Calibri" w:eastAsia="Times New Roman" w:hAnsi="Calibri" w:cs="Calibri"/>
                <w:color w:val="000000"/>
              </w:rPr>
              <w:t xml:space="preserve"> Impromptu in C# Minor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E77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Frederic Chopin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C391E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https://www.youtube.com/watch?v=Gy5UHK4EeM8</w:t>
              </w:r>
            </w:hyperlink>
          </w:p>
        </w:tc>
      </w:tr>
      <w:tr w:rsidR="00CC52C3" w:rsidRPr="00CC52C3" w14:paraId="3F106B9E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81A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Etude Op. 109 No. 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3FE7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Freidrich</w:t>
            </w:r>
            <w:proofErr w:type="spellEnd"/>
            <w:r w:rsidRPr="00CC52C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Burgmuller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34E53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https://www.youtube.com/watch?v=RlIBXfVTjxo</w:t>
              </w:r>
            </w:hyperlink>
          </w:p>
        </w:tc>
      </w:tr>
      <w:tr w:rsidR="00CC52C3" w:rsidRPr="00CC52C3" w14:paraId="02DFCFE2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5F57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52C3">
              <w:rPr>
                <w:rFonts w:ascii="Calibri" w:eastAsia="Times New Roman" w:hAnsi="Calibri" w:cs="Calibri"/>
                <w:color w:val="000000"/>
              </w:rPr>
              <w:t>Traumerei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FBB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Robert Schumann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9CDFA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https://www.youtube.com/watch?v=9zVQk0YviAA</w:t>
              </w:r>
            </w:hyperlink>
          </w:p>
        </w:tc>
      </w:tr>
      <w:tr w:rsidR="00CC52C3" w:rsidRPr="00CC52C3" w14:paraId="0E633C99" w14:textId="77777777" w:rsidTr="00CC52C3"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F55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Prelude in C# Minor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C7E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Sergei Rachmaninoff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4BBB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https://www.youtube.com/watch?v=3IlDxUyQVB0</w:t>
              </w:r>
            </w:hyperlink>
          </w:p>
        </w:tc>
      </w:tr>
      <w:tr w:rsidR="00CC52C3" w:rsidRPr="00CC52C3" w14:paraId="5DBD3D68" w14:textId="77777777" w:rsidTr="00CC52C3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035" w14:textId="77777777" w:rsidR="00CC52C3" w:rsidRPr="00CC52C3" w:rsidRDefault="00CC52C3" w:rsidP="00CC5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Nocturne in C Minor Op 48 No.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64B1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52C3">
              <w:rPr>
                <w:rFonts w:ascii="Calibri" w:eastAsia="Times New Roman" w:hAnsi="Calibri" w:cs="Calibri"/>
                <w:color w:val="000000"/>
              </w:rPr>
              <w:t>Frederic Chopin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4A00F" w14:textId="77777777" w:rsidR="00CC52C3" w:rsidRPr="00CC52C3" w:rsidRDefault="00CC52C3" w:rsidP="00CC52C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Pr="00CC52C3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https://www.youtube.com/watch?v=vAnLEYLyGXw</w:t>
              </w:r>
            </w:hyperlink>
          </w:p>
        </w:tc>
      </w:tr>
    </w:tbl>
    <w:p w14:paraId="3127C973" w14:textId="77777777" w:rsidR="00C404B8" w:rsidRDefault="00C404B8">
      <w:pPr>
        <w:rPr>
          <w:b/>
          <w:sz w:val="32"/>
        </w:rPr>
      </w:pPr>
    </w:p>
    <w:p w14:paraId="5BB226FB" w14:textId="77777777" w:rsidR="00C404B8" w:rsidRDefault="00C404B8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W w:w="11100" w:type="dxa"/>
        <w:tblLook w:val="04A0" w:firstRow="1" w:lastRow="0" w:firstColumn="1" w:lastColumn="0" w:noHBand="0" w:noVBand="1"/>
      </w:tblPr>
      <w:tblGrid>
        <w:gridCol w:w="3672"/>
        <w:gridCol w:w="1068"/>
        <w:gridCol w:w="1714"/>
        <w:gridCol w:w="4808"/>
      </w:tblGrid>
      <w:tr w:rsidR="00F504D8" w:rsidRPr="00F504D8" w14:paraId="60B8B5E9" w14:textId="77777777" w:rsidTr="00F504D8">
        <w:trPr>
          <w:trHeight w:val="270"/>
        </w:trPr>
        <w:tc>
          <w:tcPr>
            <w:tcW w:w="11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6AA87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Choral Links</w:t>
            </w:r>
          </w:p>
        </w:tc>
      </w:tr>
      <w:tr w:rsidR="00F504D8" w:rsidRPr="00F504D8" w14:paraId="2621DD66" w14:textId="77777777" w:rsidTr="00F504D8">
        <w:trPr>
          <w:trHeight w:val="27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A6AE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1E6D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24CC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Composer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E80DA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F504D8" w:rsidRPr="00F504D8" w14:paraId="405DD8B3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05A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Gonna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Sing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'Til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Spirit Moves Me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5C7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183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Moses Hogan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FFE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https://www.youtube.com/watch?v=ljeVSYh-PV4</w:t>
            </w:r>
          </w:p>
        </w:tc>
      </w:tr>
      <w:tr w:rsidR="00F504D8" w:rsidRPr="00F504D8" w14:paraId="31B0BA6F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2E4E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God Almighty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A06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367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Stacey Gibbs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DD7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https://www.youtube.com/watch?v=xJNN5bc66Gc</w:t>
            </w:r>
          </w:p>
        </w:tc>
      </w:tr>
      <w:tr w:rsidR="00F504D8" w:rsidRPr="00F504D8" w14:paraId="61DFC8FA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0CBD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Battle of Jericho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564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1EF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Moses Hogan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5E91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https://www.youtube.com/watch?v=XSnplmdfAVo</w:t>
            </w:r>
          </w:p>
        </w:tc>
      </w:tr>
      <w:tr w:rsidR="00F504D8" w:rsidRPr="00F504D8" w14:paraId="1827486F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9AB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Ain't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 Grave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Gonna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Hold My Body Down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FB6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3BF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Caldwell &amp; Ivory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D3CED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https://www.youtube.com/watch?v=WiV3gI1cGHM</w:t>
            </w:r>
          </w:p>
        </w:tc>
      </w:tr>
      <w:tr w:rsidR="00F504D8" w:rsidRPr="00F504D8" w14:paraId="15602CDB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9960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Soul's Been Anchored in the Lord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C38F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E398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Moses Hogan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C2339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8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https://www.youtube.com/watch?v=SpHCwl2NCVI</w:t>
              </w:r>
            </w:hyperlink>
          </w:p>
        </w:tc>
      </w:tr>
      <w:tr w:rsidR="00F504D8" w:rsidRPr="00F504D8" w14:paraId="54FEA500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DA9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Ain'-a That Good News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68A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842D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 Dawson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2763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https://www.youtube.com/watch?v=ZKGNhSf3G-c</w:t>
            </w:r>
          </w:p>
        </w:tc>
      </w:tr>
      <w:tr w:rsidR="00F504D8" w:rsidRPr="00F504D8" w14:paraId="29A9CBC1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C99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Ezekiel Saw the Wheel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D21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92C4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Stacey Gibbs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69D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https://www.youtube.com/watch?v=0gdbKiNDnt0</w:t>
            </w:r>
          </w:p>
        </w:tc>
      </w:tr>
      <w:tr w:rsidR="00F504D8" w:rsidRPr="00F504D8" w14:paraId="15730121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2BE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Cornerstone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D5BD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Spiritual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9119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Shawn Kirchner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F32F7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https://www.youtube.com/watch?v=uOm5PfiCGM8</w:t>
            </w:r>
          </w:p>
        </w:tc>
      </w:tr>
      <w:tr w:rsidR="00F504D8" w:rsidRPr="00F504D8" w14:paraId="05911F1C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8D4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Give Me Your Stars to Hold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5EA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Secular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8017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 Waters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3C108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9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https://www.youtube.com/watch?v=zQQBvvU35KU</w:t>
              </w:r>
            </w:hyperlink>
          </w:p>
        </w:tc>
      </w:tr>
      <w:tr w:rsidR="00F504D8" w:rsidRPr="00F504D8" w14:paraId="5580C21D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86D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</w:t>
            </w:r>
            <w:proofErr w:type="gram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 in Need of</w:t>
            </w:r>
            <w:proofErr w:type="gram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A5E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Secular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C789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Brunner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BC63B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0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https://www.youtube.com/watch?v=PHsTAtfsUac</w:t>
              </w:r>
            </w:hyperlink>
          </w:p>
        </w:tc>
      </w:tr>
      <w:tr w:rsidR="00F504D8" w:rsidRPr="00F504D8" w14:paraId="03BD382E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5F7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9FFE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Secular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B642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Audrey Snyder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2B381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https://www.youtube.com/watch?v=3nNOvuDbeAE</w:t>
            </w:r>
          </w:p>
        </w:tc>
      </w:tr>
      <w:tr w:rsidR="00F504D8" w:rsidRPr="00F504D8" w14:paraId="507D7C8F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E7CC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Truth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198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Secular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ECE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Andrea Ramsey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55D5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https://www.youtube.com/watch?v=uXAgTLoNKXI</w:t>
            </w:r>
          </w:p>
        </w:tc>
      </w:tr>
      <w:tr w:rsidR="00F504D8" w:rsidRPr="00F504D8" w14:paraId="09FD10C3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BEB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Lover's Ghost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BA2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Secular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A09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Vaughan Williams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A921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1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https://www.youtube.com/watch?v=wWcW1c-Q2mg</w:t>
              </w:r>
            </w:hyperlink>
          </w:p>
        </w:tc>
      </w:tr>
      <w:tr w:rsidR="00F504D8" w:rsidRPr="00F504D8" w14:paraId="05BDFD52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E0A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Sure</w:t>
            </w:r>
            <w:proofErr w:type="gram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 This Shining Night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E1F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Secular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B8F6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Morten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Lauridsen</w:t>
            </w:r>
            <w:proofErr w:type="spellEnd"/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65D8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2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https://www.youtube.com/watch?v=UwxlMvV6LkE</w:t>
              </w:r>
            </w:hyperlink>
          </w:p>
        </w:tc>
      </w:tr>
      <w:tr w:rsidR="00F504D8" w:rsidRPr="00F504D8" w14:paraId="479E4DFC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661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Am Not Yours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BCB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Secular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B72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Randall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Stroope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6FF1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https://www.youtube.com/watch?v=6cUbI8ibYZo</w:t>
            </w:r>
          </w:p>
        </w:tc>
      </w:tr>
      <w:tr w:rsidR="00F504D8" w:rsidRPr="00F504D8" w14:paraId="70ACCF17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A9CB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Sleep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A425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Secular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94A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Eric Whitacre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5A80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https://www.youtube.com/watch?v=Yw5gupbe9E0</w:t>
            </w:r>
          </w:p>
        </w:tc>
      </w:tr>
      <w:tr w:rsidR="00F504D8" w:rsidRPr="00F504D8" w14:paraId="0179BA5B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36D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Hosanna to the Son of David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8FFE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E37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Weelkes</w:t>
            </w:r>
            <w:proofErr w:type="spellEnd"/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C838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3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https://www.youtube.com/watch?v=FC2WTqIbp5Y</w:t>
              </w:r>
            </w:hyperlink>
          </w:p>
        </w:tc>
      </w:tr>
      <w:tr w:rsidR="00F504D8" w:rsidRPr="00F504D8" w14:paraId="1998F799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667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 Magnum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Mysterium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00BE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75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Tomas Victoria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1C96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https://www.youtube.com/watch?v=MRPEJkoEstc</w:t>
            </w:r>
          </w:p>
        </w:tc>
      </w:tr>
      <w:tr w:rsidR="00F504D8" w:rsidRPr="00F504D8" w14:paraId="69CCCA71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760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 When He is Silent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A099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D571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Kim Andre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Arnesen</w:t>
            </w:r>
            <w:proofErr w:type="spellEnd"/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0AF2" w14:textId="1310A885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04D8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1E222373" wp14:editId="30D91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" name="Rectangle 4" descr="https://i.ytimg.com/vi/MxFYTS1cpks/hqdefault.jpg?sqp=-oaymwEZCNACELwBSFXyq4qpAwsIARUAAIhCGAFwAQ==&amp;rs=AOn4CLBd7jIHufAw9Qc-x_IFHBDoFNKP1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E37BE46-DE2B-4EAB-992D-9CB4A2940C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664FC" id="Rectangle 4" o:spid="_x0000_s1026" alt="https://i.ytimg.com/vi/MxFYTS1cpks/hqdefault.jpg?sqp=-oaymwEZCNACELwBSFXyq4qpAwsIARUAAIhCGAFwAQ==&amp;rs=AOn4CLBd7jIHufAw9Qc-x_IFHBDoFNKP1A" style="position:absolute;margin-left:0;margin-top:0;width:24pt;height:24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iD3QDeAgAAbg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F504D8" w:rsidRPr="00F504D8" w14:paraId="31A4F00C" w14:textId="77777777">
              <w:trPr>
                <w:trHeight w:val="260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BB6E9" w14:textId="77777777" w:rsidR="00F504D8" w:rsidRPr="00F504D8" w:rsidRDefault="00F504D8" w:rsidP="00F504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44" w:history="1">
                    <w:r w:rsidRPr="00F504D8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https://www.youtube.com/watch?v=MxFYTS1cpks</w:t>
                    </w:r>
                  </w:hyperlink>
                </w:p>
              </w:tc>
            </w:tr>
          </w:tbl>
          <w:p w14:paraId="1F99C950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04D8" w:rsidRPr="00F504D8" w14:paraId="7A7048A8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CB8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Prayer of the Children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FB8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FDF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Kurt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Bestor</w:t>
            </w:r>
            <w:proofErr w:type="spellEnd"/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9C24F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5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https://www.youtube.com/watch?v=r9x6hSdRAvI</w:t>
              </w:r>
            </w:hyperlink>
          </w:p>
        </w:tc>
      </w:tr>
      <w:tr w:rsidR="00F504D8" w:rsidRPr="00F504D8" w14:paraId="44BEE6CC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DE4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Daemon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Irrepit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Callidus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FD37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B91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Orban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Gyorgy</w:t>
            </w:r>
            <w:proofErr w:type="spellEnd"/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97BCB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6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https://www.youtube.com/watch?v=cLDuO3j319s</w:t>
              </w:r>
            </w:hyperlink>
          </w:p>
        </w:tc>
      </w:tr>
      <w:tr w:rsidR="00F504D8" w:rsidRPr="00F504D8" w14:paraId="08367517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7F5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Veni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Veni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Emmanuel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8C3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D39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 John Trotta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78B44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7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https://www.youtube.com/watch?v=j0FO2uXSWKk</w:t>
              </w:r>
            </w:hyperlink>
          </w:p>
        </w:tc>
      </w:tr>
      <w:tr w:rsidR="00F504D8" w:rsidRPr="00F504D8" w14:paraId="17480562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AE7A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My Heart This Night Rejoices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3DDC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BF5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Randall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Stroope</w:t>
            </w:r>
            <w:proofErr w:type="spellEnd"/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BDA72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8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https://www.youtube.com/watch?v=Q6z-ftmT4D8</w:t>
              </w:r>
            </w:hyperlink>
          </w:p>
        </w:tc>
      </w:tr>
      <w:tr w:rsidR="00F504D8" w:rsidRPr="00F504D8" w14:paraId="4A2340FC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3C65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Ubi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Caritas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C695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E71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Ola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Gjeilo</w:t>
            </w:r>
            <w:proofErr w:type="spellEnd"/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A67F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9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https://www.youtube.com/watch?v=Xp3IHBSyZKY</w:t>
              </w:r>
            </w:hyperlink>
          </w:p>
        </w:tc>
      </w:tr>
      <w:tr w:rsidR="00F504D8" w:rsidRPr="00F504D8" w14:paraId="1FC72B29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DE23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Noel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F57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982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Brad Holmes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08A4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https://www.youtube.com/watch?v=AGSyrgXjSeU</w:t>
            </w:r>
          </w:p>
        </w:tc>
      </w:tr>
      <w:tr w:rsidR="00F504D8" w:rsidRPr="00F504D8" w14:paraId="640F35D4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47C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Peze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Kafe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528D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CC54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Sten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Kallman</w:t>
            </w:r>
            <w:proofErr w:type="spellEnd"/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49BF1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0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https://www.youtube.com/watch?v=0FIWpI6lWuU</w:t>
              </w:r>
            </w:hyperlink>
          </w:p>
        </w:tc>
      </w:tr>
      <w:tr w:rsidR="00F504D8" w:rsidRPr="00F504D8" w14:paraId="72E4AD21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895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Naiman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Sharag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B8D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7EBF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Enkhbayar</w:t>
            </w:r>
            <w:proofErr w:type="spellEnd"/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515DE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1" w:history="1">
              <w:r w:rsidRPr="00F504D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https://www.youtube.com/watch?v=6ZFWsEMcyB0</w:t>
              </w:r>
            </w:hyperlink>
          </w:p>
        </w:tc>
      </w:tr>
      <w:tr w:rsidR="00F504D8" w:rsidRPr="00F504D8" w14:paraId="55254FDA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AFC4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Indodana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D7E2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F3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Barrett and Schmitt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83B3C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https://www.youtube.com/watch?v=jMuwg0zE_o4</w:t>
            </w:r>
          </w:p>
        </w:tc>
      </w:tr>
      <w:tr w:rsidR="00F504D8" w:rsidRPr="00F504D8" w14:paraId="4CEBE223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3D22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Bonse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A26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181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 Johnson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A990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https://www.youtube.com/watch?v=US_oTqmiEVM</w:t>
            </w:r>
          </w:p>
        </w:tc>
      </w:tr>
      <w:tr w:rsidR="00F504D8" w:rsidRPr="00F504D8" w14:paraId="3E255966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6FA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Ritmo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DBA1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BEB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 Davison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8A457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https://www.youtube.com/watch?v=sI_kNx9C5Bo</w:t>
            </w:r>
          </w:p>
        </w:tc>
      </w:tr>
      <w:tr w:rsidR="00F504D8" w:rsidRPr="00F504D8" w14:paraId="23107437" w14:textId="77777777" w:rsidTr="00F504D8">
        <w:trPr>
          <w:trHeight w:val="26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5F2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Sesere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Eeye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139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FF84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 O'Leary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55CD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https://www.youtube.com/watch?v=VAio96oJnQ0</w:t>
            </w:r>
          </w:p>
        </w:tc>
      </w:tr>
      <w:tr w:rsidR="00F504D8" w:rsidRPr="00F504D8" w14:paraId="7D7098F1" w14:textId="77777777" w:rsidTr="00F504D8">
        <w:trPr>
          <w:trHeight w:val="270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42F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 </w:t>
            </w:r>
            <w:proofErr w:type="spellStart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Yitmeni</w:t>
            </w:r>
            <w:proofErr w:type="spellEnd"/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D60" w14:textId="77777777" w:rsidR="00F504D8" w:rsidRPr="00F504D8" w:rsidRDefault="00F504D8" w:rsidP="00F5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E98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4D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Audrey Snyder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1BB70" w14:textId="77777777" w:rsidR="00F504D8" w:rsidRPr="00F504D8" w:rsidRDefault="00F504D8" w:rsidP="00F504D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F504D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https://www.youtube.com/watch?v=vtIzUcTOWKI</w:t>
            </w:r>
          </w:p>
        </w:tc>
      </w:tr>
    </w:tbl>
    <w:p w14:paraId="66A276B9" w14:textId="0281D885" w:rsidR="00F504D8" w:rsidRDefault="00F504D8">
      <w:pPr>
        <w:rPr>
          <w:b/>
          <w:sz w:val="32"/>
        </w:rPr>
      </w:pPr>
      <w:r>
        <w:rPr>
          <w:b/>
          <w:sz w:val="32"/>
        </w:rPr>
        <w:br w:type="page"/>
      </w:r>
    </w:p>
    <w:p w14:paraId="41B6505B" w14:textId="09F7035E" w:rsidR="00F50BBB" w:rsidRDefault="00F50BBB" w:rsidP="008368DA">
      <w:pPr>
        <w:jc w:val="center"/>
        <w:rPr>
          <w:b/>
          <w:sz w:val="32"/>
        </w:rPr>
      </w:pPr>
      <w:r w:rsidRPr="00F50BBB">
        <w:rPr>
          <w:b/>
          <w:sz w:val="32"/>
        </w:rPr>
        <w:lastRenderedPageBreak/>
        <w:t xml:space="preserve">OPTION “C” - MUSIC APPRECIATION &amp; THEORY </w:t>
      </w:r>
      <w:r w:rsidR="00D3449B">
        <w:rPr>
          <w:b/>
          <w:sz w:val="32"/>
        </w:rPr>
        <w:t>BINGO CARD</w:t>
      </w:r>
    </w:p>
    <w:p w14:paraId="4853CD1E" w14:textId="77777777" w:rsidR="0062327B" w:rsidRPr="0062327B" w:rsidRDefault="0062327B" w:rsidP="0062327B">
      <w:pPr>
        <w:spacing w:after="0"/>
        <w:jc w:val="center"/>
        <w:rPr>
          <w:i/>
          <w:sz w:val="32"/>
        </w:rPr>
      </w:pPr>
      <w:r>
        <w:rPr>
          <w:i/>
          <w:sz w:val="32"/>
        </w:rPr>
        <w:t>(Digital or Paper Only Access)</w:t>
      </w:r>
    </w:p>
    <w:p w14:paraId="5043CB0F" w14:textId="77777777" w:rsidR="0062327B" w:rsidRDefault="0062327B" w:rsidP="00D3449B">
      <w:pPr>
        <w:rPr>
          <w:szCs w:val="18"/>
        </w:rPr>
      </w:pPr>
    </w:p>
    <w:p w14:paraId="6C369694" w14:textId="77777777" w:rsidR="00D3449B" w:rsidRDefault="00D3449B" w:rsidP="00D344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Spring Music Challenge</w:t>
      </w:r>
    </w:p>
    <w:p w14:paraId="53AC0A87" w14:textId="77777777" w:rsidR="0062327B" w:rsidRPr="0007106B" w:rsidRDefault="0062327B" w:rsidP="00F4433D">
      <w:pPr>
        <w:rPr>
          <w:sz w:val="24"/>
          <w:szCs w:val="21"/>
        </w:rPr>
      </w:pPr>
      <w:r w:rsidRPr="0007106B">
        <w:rPr>
          <w:sz w:val="24"/>
          <w:szCs w:val="21"/>
        </w:rPr>
        <w:t xml:space="preserve">Rules: You have 4 weeks to complete square and get as many signatures on your bingo card as possible.  (You must get a signature from a parent/guardian to verify completion) A regular “BINGO” (Vertical/Diagonal/Horizontal) earns 50 points. A “BLACKOUT” (all boxes have a signature) earns </w:t>
      </w:r>
      <w:r w:rsidR="002D428D">
        <w:rPr>
          <w:sz w:val="24"/>
          <w:szCs w:val="21"/>
        </w:rPr>
        <w:t>4</w:t>
      </w:r>
      <w:r w:rsidRPr="0007106B">
        <w:rPr>
          <w:sz w:val="24"/>
          <w:szCs w:val="21"/>
        </w:rPr>
        <w:t>00</w:t>
      </w:r>
      <w:r w:rsidR="002D428D">
        <w:rPr>
          <w:sz w:val="24"/>
          <w:szCs w:val="21"/>
        </w:rPr>
        <w:t xml:space="preserve"> points</w:t>
      </w:r>
      <w:r w:rsidRPr="0007106B">
        <w:rPr>
          <w:sz w:val="24"/>
          <w:szCs w:val="21"/>
        </w:rPr>
        <w:t xml:space="preserve">. Squares signed more than once will earn an extra 10 points each.  </w:t>
      </w:r>
    </w:p>
    <w:p w14:paraId="3DF81BC2" w14:textId="77777777" w:rsidR="0007106B" w:rsidRPr="0007106B" w:rsidRDefault="0062327B" w:rsidP="0062327B">
      <w:pPr>
        <w:rPr>
          <w:sz w:val="24"/>
          <w:szCs w:val="21"/>
        </w:rPr>
      </w:pPr>
      <w:r w:rsidRPr="0007106B">
        <w:rPr>
          <w:sz w:val="24"/>
          <w:szCs w:val="21"/>
        </w:rPr>
        <w:t xml:space="preserve">When you are asked to list, draw or write something down, do so on a separate piece of paper and attach it to this BINGO card.  </w:t>
      </w:r>
    </w:p>
    <w:p w14:paraId="4BDBFA52" w14:textId="77777777" w:rsidR="0007106B" w:rsidRDefault="0062327B" w:rsidP="0007106B">
      <w:pPr>
        <w:rPr>
          <w:sz w:val="24"/>
          <w:szCs w:val="24"/>
        </w:rPr>
      </w:pPr>
      <w:r w:rsidRPr="0007106B">
        <w:rPr>
          <w:sz w:val="24"/>
          <w:szCs w:val="24"/>
        </w:rPr>
        <w:t>You may turn this in once a week or at the end</w:t>
      </w:r>
      <w:r w:rsidR="0007106B" w:rsidRPr="0007106B">
        <w:rPr>
          <w:sz w:val="24"/>
          <w:szCs w:val="24"/>
        </w:rPr>
        <w:t xml:space="preserve"> of the four-week period</w:t>
      </w:r>
      <w:r w:rsidRPr="0007106B">
        <w:rPr>
          <w:sz w:val="24"/>
          <w:szCs w:val="24"/>
        </w:rPr>
        <w:t xml:space="preserve"> – no later than May 15</w:t>
      </w:r>
      <w:r w:rsidRPr="0007106B">
        <w:rPr>
          <w:sz w:val="24"/>
          <w:szCs w:val="24"/>
          <w:vertAlign w:val="superscript"/>
        </w:rPr>
        <w:t>th</w:t>
      </w:r>
      <w:r w:rsidRPr="0007106B">
        <w:rPr>
          <w:sz w:val="24"/>
          <w:szCs w:val="24"/>
        </w:rPr>
        <w:t xml:space="preserve">.    </w:t>
      </w:r>
    </w:p>
    <w:p w14:paraId="27EB1B22" w14:textId="77777777" w:rsidR="00037195" w:rsidRDefault="00CA2A14" w:rsidP="000371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If you submit this form digitally, you will need to have your parent send a separate email/message to verify that you did do these activities.  You will also need to send all your attachments to this document in your OneDrive folder. </w:t>
      </w:r>
      <w:r>
        <w:rPr>
          <w:rStyle w:val="eop"/>
          <w:rFonts w:ascii="Calibri" w:hAnsi="Calibri" w:cs="Calibri"/>
        </w:rPr>
        <w:t> </w:t>
      </w:r>
      <w:hyperlink r:id="rId52" w:history="1">
        <w:r w:rsidR="00037195" w:rsidRPr="006967DE">
          <w:rPr>
            <w:rStyle w:val="Hyperlink"/>
            <w:rFonts w:ascii="Calibri" w:hAnsi="Calibri" w:cs="Calibri"/>
          </w:rPr>
          <w:t>https://tracyusd-my.sharepoint.com/:f:/g/personal/jgrover_tusd_net/EkVpzBa3SYBMvg6dM5pPoyAB4YHFLRTHwgEXHgDpnHXgxg?e=mfYg5H</w:t>
        </w:r>
      </w:hyperlink>
      <w:r w:rsidR="00037195">
        <w:rPr>
          <w:rStyle w:val="eop"/>
          <w:rFonts w:ascii="Calibri" w:hAnsi="Calibri" w:cs="Calibri"/>
        </w:rPr>
        <w:t xml:space="preserve"> </w:t>
      </w:r>
    </w:p>
    <w:p w14:paraId="295F5AC5" w14:textId="77777777" w:rsidR="00CA2A14" w:rsidRDefault="00CA2A14" w:rsidP="000371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Download and save the document under your name. </w:t>
      </w:r>
      <w:r>
        <w:rPr>
          <w:rStyle w:val="eop"/>
          <w:rFonts w:ascii="Calibri" w:hAnsi="Calibri" w:cs="Calibri"/>
        </w:rPr>
        <w:t> </w:t>
      </w:r>
    </w:p>
    <w:p w14:paraId="61F8F70F" w14:textId="77777777" w:rsidR="007E23DB" w:rsidRDefault="007E23DB" w:rsidP="00CA2A1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Go to </w:t>
      </w:r>
      <w:r w:rsidR="00CA2A14">
        <w:rPr>
          <w:rStyle w:val="normaltextrun"/>
          <w:rFonts w:ascii="Calibri" w:hAnsi="Calibri" w:cs="Calibri"/>
        </w:rPr>
        <w:t>BINGO folder</w:t>
      </w:r>
      <w:r>
        <w:rPr>
          <w:rStyle w:val="normaltextrun"/>
          <w:rFonts w:ascii="Calibri" w:hAnsi="Calibri" w:cs="Calibri"/>
        </w:rPr>
        <w:t xml:space="preserve"> link</w:t>
      </w:r>
      <w:r w:rsidR="00CA2A14">
        <w:rPr>
          <w:rStyle w:val="normaltextrun"/>
          <w:rFonts w:ascii="Calibri" w:hAnsi="Calibri" w:cs="Calibri"/>
        </w:rPr>
        <w:t xml:space="preserve"> at the top of this document</w:t>
      </w:r>
      <w:r>
        <w:rPr>
          <w:rStyle w:val="normaltextrun"/>
          <w:rFonts w:ascii="Calibri" w:hAnsi="Calibri" w:cs="Calibri"/>
        </w:rPr>
        <w:t xml:space="preserve">.  </w:t>
      </w:r>
      <w:r w:rsidR="00CA2A14">
        <w:rPr>
          <w:rStyle w:val="normaltextrun"/>
          <w:rFonts w:ascii="Calibri" w:hAnsi="Calibri" w:cs="Calibri"/>
        </w:rPr>
        <w:t>  </w:t>
      </w:r>
    </w:p>
    <w:p w14:paraId="271524D8" w14:textId="77777777" w:rsidR="00CA2A14" w:rsidRDefault="007E23DB" w:rsidP="00CA2A1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Create a new folder with you name and drop all your documentation into that folder. </w:t>
      </w:r>
      <w:r w:rsidR="00CA2A14">
        <w:rPr>
          <w:rStyle w:val="eop"/>
          <w:rFonts w:ascii="Calibri" w:hAnsi="Calibri" w:cs="Calibri"/>
        </w:rPr>
        <w:t> </w:t>
      </w:r>
    </w:p>
    <w:p w14:paraId="0A6959E7" w14:textId="77777777" w:rsidR="00037195" w:rsidRDefault="00CA2A14" w:rsidP="00CA2A14">
      <w:pPr>
        <w:rPr>
          <w:sz w:val="24"/>
          <w:szCs w:val="24"/>
        </w:rPr>
      </w:pPr>
      <w:r w:rsidRPr="0007106B">
        <w:rPr>
          <w:sz w:val="24"/>
          <w:szCs w:val="24"/>
        </w:rPr>
        <w:t xml:space="preserve"> </w:t>
      </w:r>
    </w:p>
    <w:p w14:paraId="1BEB6E50" w14:textId="77777777" w:rsidR="0007106B" w:rsidRPr="0007106B" w:rsidRDefault="0007106B" w:rsidP="00CA2A14">
      <w:pPr>
        <w:rPr>
          <w:sz w:val="24"/>
          <w:szCs w:val="24"/>
        </w:rPr>
      </w:pPr>
      <w:r w:rsidRPr="0007106B">
        <w:rPr>
          <w:sz w:val="24"/>
          <w:szCs w:val="24"/>
        </w:rPr>
        <w:t>If you are submitting this as a hard copy to the school</w:t>
      </w:r>
      <w:r>
        <w:rPr>
          <w:sz w:val="24"/>
          <w:szCs w:val="24"/>
        </w:rPr>
        <w:t xml:space="preserve"> each week</w:t>
      </w:r>
      <w:r w:rsidRPr="0007106B">
        <w:rPr>
          <w:sz w:val="24"/>
          <w:szCs w:val="24"/>
        </w:rPr>
        <w:t>, you will need a clean copy for the next week.</w:t>
      </w:r>
    </w:p>
    <w:p w14:paraId="07459315" w14:textId="77777777" w:rsidR="0007106B" w:rsidRDefault="0007106B">
      <w:r>
        <w:br w:type="page"/>
      </w:r>
    </w:p>
    <w:p w14:paraId="7F2B2159" w14:textId="77777777" w:rsidR="0007106B" w:rsidRPr="0062327B" w:rsidRDefault="0007106B" w:rsidP="0007106B">
      <w:pPr>
        <w:rPr>
          <w:szCs w:val="18"/>
        </w:rPr>
      </w:pPr>
      <w:proofErr w:type="gramStart"/>
      <w:r w:rsidRPr="0062327B">
        <w:rPr>
          <w:szCs w:val="18"/>
        </w:rPr>
        <w:lastRenderedPageBreak/>
        <w:t>Name:_</w:t>
      </w:r>
      <w:proofErr w:type="gramEnd"/>
      <w:r w:rsidRPr="0062327B">
        <w:rPr>
          <w:szCs w:val="18"/>
        </w:rPr>
        <w:t>__________________</w:t>
      </w:r>
      <w:r w:rsidR="005746C3">
        <w:rPr>
          <w:szCs w:val="18"/>
        </w:rPr>
        <w:t xml:space="preserve"> Class: </w:t>
      </w:r>
      <w:r w:rsidRPr="0062327B">
        <w:rPr>
          <w:szCs w:val="18"/>
        </w:rPr>
        <w:t>___</w:t>
      </w:r>
      <w:r w:rsidRPr="0062327B">
        <w:rPr>
          <w:szCs w:val="18"/>
        </w:rPr>
        <w:softHyphen/>
      </w:r>
      <w:r w:rsidRPr="0062327B">
        <w:rPr>
          <w:szCs w:val="18"/>
        </w:rPr>
        <w:softHyphen/>
      </w:r>
      <w:r w:rsidRPr="0062327B">
        <w:rPr>
          <w:szCs w:val="18"/>
        </w:rPr>
        <w:softHyphen/>
      </w:r>
      <w:r w:rsidRPr="0062327B">
        <w:rPr>
          <w:szCs w:val="18"/>
        </w:rPr>
        <w:softHyphen/>
      </w:r>
      <w:r w:rsidRPr="0062327B">
        <w:rPr>
          <w:szCs w:val="18"/>
        </w:rPr>
        <w:softHyphen/>
      </w:r>
      <w:r w:rsidRPr="0062327B">
        <w:rPr>
          <w:szCs w:val="18"/>
        </w:rPr>
        <w:softHyphen/>
        <w:t>____</w:t>
      </w:r>
      <w:r w:rsidR="005746C3">
        <w:rPr>
          <w:szCs w:val="18"/>
        </w:rPr>
        <w:softHyphen/>
      </w:r>
      <w:r w:rsidR="005746C3">
        <w:rPr>
          <w:szCs w:val="18"/>
        </w:rPr>
        <w:softHyphen/>
      </w:r>
      <w:r w:rsidR="005746C3">
        <w:rPr>
          <w:szCs w:val="18"/>
        </w:rPr>
        <w:softHyphen/>
      </w:r>
      <w:r w:rsidR="005746C3">
        <w:rPr>
          <w:szCs w:val="18"/>
        </w:rPr>
        <w:softHyphen/>
      </w:r>
      <w:r w:rsidR="005746C3">
        <w:rPr>
          <w:szCs w:val="18"/>
        </w:rPr>
        <w:softHyphen/>
        <w:t>___</w:t>
      </w:r>
      <w:r w:rsidRPr="0062327B">
        <w:rPr>
          <w:szCs w:val="18"/>
        </w:rPr>
        <w:t>______  Period:_____  Teacher:__________________</w:t>
      </w:r>
      <w:r w:rsidR="005746C3">
        <w:rPr>
          <w:szCs w:val="18"/>
        </w:rPr>
        <w:t xml:space="preserve">  </w:t>
      </w:r>
      <w:proofErr w:type="spellStart"/>
      <w:r w:rsidR="005746C3">
        <w:rPr>
          <w:szCs w:val="18"/>
        </w:rPr>
        <w:t>Wk</w:t>
      </w:r>
      <w:proofErr w:type="spellEnd"/>
      <w:r w:rsidR="005746C3">
        <w:rPr>
          <w:szCs w:val="18"/>
        </w:rPr>
        <w:t xml:space="preserve">#: </w:t>
      </w:r>
      <w:r w:rsidRPr="0062327B">
        <w:rPr>
          <w:szCs w:val="18"/>
        </w:rPr>
        <w:t>__</w:t>
      </w:r>
      <w:r w:rsidR="005746C3">
        <w:rPr>
          <w:szCs w:val="18"/>
        </w:rPr>
        <w:t>__</w:t>
      </w:r>
      <w:r w:rsidRPr="0062327B">
        <w:rPr>
          <w:szCs w:val="18"/>
        </w:rPr>
        <w:t>__</w:t>
      </w:r>
    </w:p>
    <w:p w14:paraId="6537F28F" w14:textId="77777777" w:rsidR="0007106B" w:rsidRPr="0007106B" w:rsidRDefault="0007106B" w:rsidP="0007106B"/>
    <w:tbl>
      <w:tblPr>
        <w:tblW w:w="10425" w:type="dxa"/>
        <w:tblLayout w:type="fixed"/>
        <w:tblLook w:val="0600" w:firstRow="0" w:lastRow="0" w:firstColumn="0" w:lastColumn="0" w:noHBand="1" w:noVBand="1"/>
      </w:tblPr>
      <w:tblGrid>
        <w:gridCol w:w="2055"/>
        <w:gridCol w:w="1890"/>
        <w:gridCol w:w="1980"/>
        <w:gridCol w:w="180"/>
        <w:gridCol w:w="1980"/>
        <w:gridCol w:w="90"/>
        <w:gridCol w:w="2250"/>
      </w:tblGrid>
      <w:tr w:rsidR="00D3449B" w14:paraId="0200F098" w14:textId="77777777" w:rsidTr="00D3449B">
        <w:trPr>
          <w:trHeight w:val="111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D4E73" w14:textId="77777777" w:rsidR="00D3449B" w:rsidRDefault="00D3449B" w:rsidP="0022434F">
            <w:pPr>
              <w:jc w:val="center"/>
              <w:rPr>
                <w:sz w:val="75"/>
                <w:szCs w:val="75"/>
              </w:rPr>
            </w:pPr>
            <w:r>
              <w:rPr>
                <w:sz w:val="75"/>
                <w:szCs w:val="75"/>
              </w:rPr>
              <w:t>B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6B3E5" w14:textId="77777777" w:rsidR="00D3449B" w:rsidRDefault="00D3449B" w:rsidP="0022434F">
            <w:pPr>
              <w:jc w:val="center"/>
              <w:rPr>
                <w:sz w:val="75"/>
                <w:szCs w:val="75"/>
              </w:rPr>
            </w:pPr>
            <w:r>
              <w:rPr>
                <w:sz w:val="75"/>
                <w:szCs w:val="75"/>
              </w:rPr>
              <w:t>I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C21BE" w14:textId="77777777" w:rsidR="00D3449B" w:rsidRDefault="00D3449B" w:rsidP="0022434F">
            <w:pPr>
              <w:jc w:val="center"/>
              <w:rPr>
                <w:sz w:val="75"/>
                <w:szCs w:val="75"/>
              </w:rPr>
            </w:pPr>
            <w:r>
              <w:rPr>
                <w:sz w:val="75"/>
                <w:szCs w:val="75"/>
              </w:rPr>
              <w:t>N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E78E1" w14:textId="77777777" w:rsidR="00D3449B" w:rsidRDefault="00D3449B" w:rsidP="0022434F">
            <w:pPr>
              <w:jc w:val="center"/>
              <w:rPr>
                <w:sz w:val="75"/>
                <w:szCs w:val="75"/>
              </w:rPr>
            </w:pPr>
            <w:r>
              <w:rPr>
                <w:sz w:val="75"/>
                <w:szCs w:val="75"/>
              </w:rPr>
              <w:t>G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4BEA1" w14:textId="77777777" w:rsidR="00D3449B" w:rsidRDefault="00D3449B" w:rsidP="0022434F">
            <w:pPr>
              <w:jc w:val="center"/>
              <w:rPr>
                <w:sz w:val="75"/>
                <w:szCs w:val="75"/>
              </w:rPr>
            </w:pPr>
            <w:r>
              <w:rPr>
                <w:sz w:val="75"/>
                <w:szCs w:val="75"/>
              </w:rPr>
              <w:t>O</w:t>
            </w:r>
          </w:p>
        </w:tc>
      </w:tr>
      <w:tr w:rsidR="00D3449B" w14:paraId="1D33D430" w14:textId="77777777" w:rsidTr="00D3449B">
        <w:trPr>
          <w:trHeight w:val="1554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0D94D" w14:textId="77777777" w:rsidR="00D3449B" w:rsidRPr="00F935B0" w:rsidRDefault="00D3449B" w:rsidP="0022434F">
            <w:pPr>
              <w:jc w:val="center"/>
              <w:rPr>
                <w:rFonts w:ascii="Helvetica Neue" w:eastAsia="Helvetica Neue" w:hAnsi="Helvetica Neue" w:cs="Helvetica Neue"/>
                <w:szCs w:val="26"/>
                <w:highlight w:val="green"/>
              </w:rPr>
            </w:pPr>
            <w:r w:rsidRPr="00F935B0">
              <w:rPr>
                <w:rFonts w:ascii="Helvetica Neue" w:eastAsia="Helvetica Neue" w:hAnsi="Helvetica Neue" w:cs="Helvetica Neue"/>
                <w:szCs w:val="26"/>
              </w:rPr>
              <w:t xml:space="preserve">Write a short essay about your favorite musician or genre.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DFF5A" w14:textId="77777777" w:rsidR="00D3449B" w:rsidRPr="00B82EAF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18"/>
                <w:szCs w:val="26"/>
              </w:rPr>
            </w:pPr>
            <w:r w:rsidRPr="00B82EAF">
              <w:rPr>
                <w:rFonts w:ascii="Helvetica Neue" w:eastAsia="Helvetica Neue" w:hAnsi="Helvetica Neue" w:cs="Helvetica Neue"/>
                <w:sz w:val="18"/>
                <w:szCs w:val="26"/>
              </w:rPr>
              <w:t>Explore one of your parent’s favorite songs.  Have them tell you why they like that song.  Write down their response.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D054D" w14:textId="77777777" w:rsidR="00D3449B" w:rsidRPr="00630BB3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18"/>
                <w:szCs w:val="26"/>
              </w:rPr>
            </w:pPr>
            <w:r w:rsidRPr="00630BB3">
              <w:rPr>
                <w:rFonts w:ascii="Helvetica Neue" w:eastAsia="Helvetica Neue" w:hAnsi="Helvetica Neue" w:cs="Helvetica Neue"/>
                <w:sz w:val="18"/>
                <w:szCs w:val="26"/>
              </w:rPr>
              <w:t>Clap the rhythm of any song.  Clap it for someone and see if they can identify it. Try you can write down</w:t>
            </w:r>
            <w:r>
              <w:rPr>
                <w:rFonts w:ascii="Helvetica Neue" w:eastAsia="Helvetica Neue" w:hAnsi="Helvetica Neue" w:cs="Helvetica Neue"/>
                <w:sz w:val="18"/>
                <w:szCs w:val="26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E76672" w14:textId="77777777" w:rsidR="00D3449B" w:rsidRPr="00B82EAF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1"/>
                <w:szCs w:val="17"/>
              </w:rPr>
            </w:pPr>
            <w:r w:rsidRPr="00B82EAF">
              <w:rPr>
                <w:rFonts w:ascii="Helvetica Neue" w:eastAsia="Helvetica Neue" w:hAnsi="Helvetica Neue" w:cs="Helvetica Neue"/>
                <w:sz w:val="21"/>
                <w:szCs w:val="17"/>
              </w:rPr>
              <w:t>Explore music in nature! Write down a list of sounds you hear as you take a walk outside.  Attach it to this form.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F4B63" w14:textId="77777777" w:rsidR="00D3449B" w:rsidRPr="00734C7D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 w:rsidRPr="00734C7D">
              <w:rPr>
                <w:rFonts w:ascii="Helvetica Neue" w:eastAsia="Helvetica Neue" w:hAnsi="Helvetica Neue" w:cs="Helvetica Neue"/>
                <w:sz w:val="21"/>
                <w:szCs w:val="21"/>
              </w:rPr>
              <w:t xml:space="preserve">Create a piece of art while listening to music.  </w:t>
            </w:r>
          </w:p>
        </w:tc>
      </w:tr>
      <w:tr w:rsidR="00D3449B" w14:paraId="4092F941" w14:textId="77777777" w:rsidTr="00D3449B">
        <w:trPr>
          <w:trHeight w:val="1536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F2374" w14:textId="77777777" w:rsidR="00D3449B" w:rsidRPr="00630BB3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30BB3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Learn to play/sing a new song from a movie, TV show or video game.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B3041" w14:textId="77777777" w:rsidR="00D3449B" w:rsidRPr="00B82EAF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1"/>
                <w:szCs w:val="17"/>
              </w:rPr>
            </w:pPr>
            <w:r w:rsidRPr="00B82EAF">
              <w:rPr>
                <w:rFonts w:ascii="Helvetica Neue" w:eastAsia="Helvetica Neue" w:hAnsi="Helvetica Neue" w:cs="Helvetica Neue"/>
                <w:sz w:val="21"/>
                <w:szCs w:val="17"/>
              </w:rPr>
              <w:t>Perform for your pets, if you don’t have a pet, play for your favorite stuffed animal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4AA65" w14:textId="77777777" w:rsidR="00D3449B" w:rsidRPr="00F935B0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5"/>
                <w:szCs w:val="27"/>
              </w:rPr>
            </w:pPr>
            <w:r w:rsidRPr="00F935B0">
              <w:rPr>
                <w:rFonts w:ascii="Helvetica Neue" w:eastAsia="Helvetica Neue" w:hAnsi="Helvetica Neue" w:cs="Helvetica Neue"/>
                <w:sz w:val="25"/>
                <w:szCs w:val="27"/>
              </w:rPr>
              <w:t>Practice anything musical for 20 minutes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5A5A6" w14:textId="77777777" w:rsidR="00D3449B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Call a relative/friend and play/sing them your favorite song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EAD824" w14:textId="77777777" w:rsidR="00D3449B" w:rsidRPr="005911FC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4"/>
                <w:szCs w:val="18"/>
              </w:rPr>
            </w:pPr>
            <w:r w:rsidRPr="005911FC">
              <w:rPr>
                <w:rFonts w:ascii="Helvetica Neue" w:eastAsia="Helvetica Neue" w:hAnsi="Helvetica Neue" w:cs="Helvetica Neue"/>
                <w:sz w:val="24"/>
                <w:szCs w:val="18"/>
              </w:rPr>
              <w:t>Create your own instrument to play</w:t>
            </w:r>
          </w:p>
        </w:tc>
      </w:tr>
      <w:tr w:rsidR="00D3449B" w14:paraId="3849FCB0" w14:textId="77777777" w:rsidTr="0007106B">
        <w:trPr>
          <w:trHeight w:val="1491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6F22D" w14:textId="77777777" w:rsidR="00D3449B" w:rsidRPr="005911FC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19"/>
                <w:szCs w:val="15"/>
              </w:rPr>
            </w:pPr>
            <w:r w:rsidRPr="005911FC">
              <w:rPr>
                <w:rFonts w:ascii="Helvetica Neue" w:eastAsia="Helvetica Neue" w:hAnsi="Helvetica Neue" w:cs="Helvetica Neue"/>
                <w:sz w:val="19"/>
                <w:szCs w:val="15"/>
              </w:rPr>
              <w:t>Write down 3 important things you use for good technique.  Why are they important?</w:t>
            </w:r>
          </w:p>
          <w:p w14:paraId="6DFB9E20" w14:textId="77777777" w:rsidR="00D3449B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0D62D" w14:textId="77777777" w:rsidR="00D3449B" w:rsidRPr="00A2581A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18"/>
                <w:szCs w:val="26"/>
              </w:rPr>
            </w:pPr>
            <w:r w:rsidRPr="00A2581A">
              <w:rPr>
                <w:rFonts w:ascii="Helvetica Neue" w:eastAsia="Helvetica Neue" w:hAnsi="Helvetica Neue" w:cs="Helvetica Neue"/>
                <w:sz w:val="18"/>
                <w:szCs w:val="26"/>
              </w:rPr>
              <w:t xml:space="preserve">Close your eyes and listen to music a cartoon or movie.  Can you tell what is happening?  How does it make you feel?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B0502" w14:textId="77777777" w:rsidR="00D3449B" w:rsidRDefault="00D3449B" w:rsidP="0022434F">
            <w:pPr>
              <w:jc w:val="center"/>
              <w:rPr>
                <w:rFonts w:ascii="Helvetica Neue" w:eastAsia="Helvetica Neue" w:hAnsi="Helvetica Neue" w:cs="Helvetica Neue"/>
                <w:b/>
                <w:sz w:val="42"/>
                <w:szCs w:val="42"/>
              </w:rPr>
            </w:pPr>
            <w:r>
              <w:rPr>
                <w:rFonts w:ascii="Helvetica Neue" w:eastAsia="Helvetica Neue" w:hAnsi="Helvetica Neue" w:cs="Helvetica Neue"/>
                <w:b/>
                <w:sz w:val="42"/>
                <w:szCs w:val="42"/>
              </w:rPr>
              <w:t>Free Space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E64E4" w14:textId="77777777" w:rsidR="00A2581A" w:rsidRDefault="00A2581A" w:rsidP="0022434F">
            <w:pPr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76E5F05" w14:textId="2DD98CE1" w:rsidR="00D3449B" w:rsidRPr="00734C7D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 w:rsidRPr="00734C7D"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Have a Dance party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505451" w14:textId="77777777" w:rsidR="00D3449B" w:rsidRPr="00B82EAF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1"/>
                <w:szCs w:val="17"/>
              </w:rPr>
            </w:pPr>
            <w:r w:rsidRPr="00B82EAF">
              <w:rPr>
                <w:rFonts w:ascii="Helvetica Neue" w:eastAsia="Helvetica Neue" w:hAnsi="Helvetica Neue" w:cs="Helvetica Neue"/>
                <w:sz w:val="21"/>
                <w:szCs w:val="17"/>
              </w:rPr>
              <w:t>Write your parent/guardian a thank you note for letting you make music in the home.</w:t>
            </w:r>
          </w:p>
        </w:tc>
      </w:tr>
      <w:tr w:rsidR="00D3449B" w14:paraId="7EBDA053" w14:textId="77777777" w:rsidTr="00D3449B">
        <w:trPr>
          <w:trHeight w:val="1680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2E0D8" w14:textId="77777777" w:rsidR="00D3449B" w:rsidRPr="00734C7D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1"/>
                <w:szCs w:val="17"/>
              </w:rPr>
            </w:pPr>
            <w:r w:rsidRPr="00734C7D">
              <w:rPr>
                <w:rFonts w:ascii="Helvetica Neue" w:eastAsia="Helvetica Neue" w:hAnsi="Helvetica Neue" w:cs="Helvetica Neue"/>
                <w:sz w:val="21"/>
                <w:szCs w:val="17"/>
              </w:rPr>
              <w:t xml:space="preserve">Create a playlist of music that makes you happy. 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4C916" w14:textId="77777777" w:rsidR="00D3449B" w:rsidRPr="00734C7D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1"/>
                <w:szCs w:val="23"/>
              </w:rPr>
            </w:pPr>
            <w:r w:rsidRPr="00734C7D">
              <w:rPr>
                <w:rFonts w:ascii="Helvetica Neue" w:eastAsia="Helvetica Neue" w:hAnsi="Helvetica Neue" w:cs="Helvetica Neue"/>
                <w:sz w:val="21"/>
                <w:szCs w:val="23"/>
              </w:rPr>
              <w:t xml:space="preserve">Create a rhythm pattern.  Write it down. Practice clapping it.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17B53" w14:textId="77777777" w:rsidR="00D3449B" w:rsidRPr="00630BB3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18"/>
                <w:szCs w:val="24"/>
              </w:rPr>
            </w:pPr>
            <w:r w:rsidRPr="00630BB3">
              <w:rPr>
                <w:rFonts w:ascii="Helvetica Neue" w:eastAsia="Helvetica Neue" w:hAnsi="Helvetica Neue" w:cs="Helvetica Neue"/>
                <w:sz w:val="18"/>
                <w:szCs w:val="24"/>
              </w:rPr>
              <w:t xml:space="preserve">Make a list of every style of music you hear as you watch TV in one day.  Did you hear anything surprising? 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1C8F5" w14:textId="77777777" w:rsidR="00D3449B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Create an album cover for your imaginary music album. 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0ED5A" w14:textId="77777777" w:rsidR="00D3449B" w:rsidRPr="00B82EAF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0"/>
                <w:szCs w:val="26"/>
              </w:rPr>
            </w:pPr>
            <w:r w:rsidRPr="00B82EAF">
              <w:rPr>
                <w:rFonts w:ascii="Helvetica Neue" w:eastAsia="Helvetica Neue" w:hAnsi="Helvetica Neue" w:cs="Helvetica Neue"/>
                <w:sz w:val="20"/>
                <w:szCs w:val="26"/>
              </w:rPr>
              <w:t xml:space="preserve">Listen to the music during the credits of a movie.  Write down as many elements of music that you can hear.  </w:t>
            </w:r>
          </w:p>
        </w:tc>
      </w:tr>
      <w:tr w:rsidR="00D3449B" w14:paraId="52E036ED" w14:textId="77777777" w:rsidTr="00D3449B">
        <w:trPr>
          <w:trHeight w:val="1620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9E37A" w14:textId="77777777" w:rsidR="00D3449B" w:rsidRPr="00437A10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0"/>
                <w:szCs w:val="26"/>
              </w:rPr>
            </w:pPr>
            <w:r w:rsidRPr="00437A10">
              <w:rPr>
                <w:rFonts w:ascii="Helvetica Neue" w:eastAsia="Helvetica Neue" w:hAnsi="Helvetica Neue" w:cs="Helvetica Neue"/>
                <w:sz w:val="20"/>
                <w:szCs w:val="26"/>
              </w:rPr>
              <w:t>With you</w:t>
            </w:r>
            <w:r>
              <w:rPr>
                <w:rFonts w:ascii="Helvetica Neue" w:eastAsia="Helvetica Neue" w:hAnsi="Helvetica Neue" w:cs="Helvetica Neue"/>
                <w:sz w:val="20"/>
                <w:szCs w:val="26"/>
              </w:rPr>
              <w:t>r</w:t>
            </w:r>
            <w:r w:rsidRPr="00437A10">
              <w:rPr>
                <w:rFonts w:ascii="Helvetica Neue" w:eastAsia="Helvetica Neue" w:hAnsi="Helvetica Neue" w:cs="Helvetica Neue"/>
                <w:sz w:val="20"/>
                <w:szCs w:val="26"/>
              </w:rPr>
              <w:t xml:space="preserve"> family, make a list of as many musicians</w:t>
            </w:r>
            <w:r>
              <w:rPr>
                <w:rFonts w:ascii="Helvetica Neue" w:eastAsia="Helvetica Neue" w:hAnsi="Helvetica Neue" w:cs="Helvetica Neue"/>
                <w:sz w:val="20"/>
                <w:szCs w:val="26"/>
              </w:rPr>
              <w:t xml:space="preserve"> or </w:t>
            </w:r>
            <w:r w:rsidRPr="00437A10">
              <w:rPr>
                <w:rFonts w:ascii="Helvetica Neue" w:eastAsia="Helvetica Neue" w:hAnsi="Helvetica Neue" w:cs="Helvetica Neue"/>
                <w:sz w:val="20"/>
                <w:szCs w:val="26"/>
              </w:rPr>
              <w:t xml:space="preserve">groups from the last 100 years as you can. 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D8764" w14:textId="77777777" w:rsidR="00D3449B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Sing while doing chores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5C295" w14:textId="77777777" w:rsidR="00D3449B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Perform for your family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0AD31" w14:textId="77777777" w:rsidR="00D3449B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Write down a music goal you have for yourself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F507B" w14:textId="77777777" w:rsidR="00D3449B" w:rsidRPr="00734C7D" w:rsidRDefault="00D3449B" w:rsidP="0022434F">
            <w:pPr>
              <w:jc w:val="center"/>
              <w:rPr>
                <w:rFonts w:ascii="Helvetica Neue" w:eastAsia="Helvetica Neue" w:hAnsi="Helvetica Neue" w:cs="Helvetica Neue"/>
                <w:sz w:val="21"/>
                <w:szCs w:val="17"/>
              </w:rPr>
            </w:pPr>
            <w:r w:rsidRPr="00734C7D">
              <w:rPr>
                <w:rFonts w:ascii="Helvetica Neue" w:eastAsia="Helvetica Neue" w:hAnsi="Helvetica Neue" w:cs="Helvetica Neue"/>
                <w:sz w:val="21"/>
                <w:szCs w:val="17"/>
              </w:rPr>
              <w:t xml:space="preserve">Explain to a family member the proper technic for your instrument.  </w:t>
            </w:r>
          </w:p>
        </w:tc>
      </w:tr>
    </w:tbl>
    <w:p w14:paraId="70DF9E56" w14:textId="77777777" w:rsidR="00D3449B" w:rsidRDefault="00D3449B" w:rsidP="003130AB">
      <w:pPr>
        <w:rPr>
          <w:sz w:val="24"/>
        </w:rPr>
      </w:pPr>
    </w:p>
    <w:p w14:paraId="44E871BC" w14:textId="77777777" w:rsidR="00D3449B" w:rsidRPr="003130AB" w:rsidRDefault="00D3449B" w:rsidP="003130AB">
      <w:pPr>
        <w:rPr>
          <w:sz w:val="24"/>
        </w:rPr>
      </w:pPr>
      <w:bookmarkStart w:id="0" w:name="_GoBack"/>
      <w:bookmarkEnd w:id="0"/>
    </w:p>
    <w:sectPr w:rsidR="00D3449B" w:rsidRPr="003130AB" w:rsidSect="007E6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E4B6" w14:textId="77777777" w:rsidR="00E75E7C" w:rsidRDefault="00E75E7C" w:rsidP="004203CD">
      <w:pPr>
        <w:spacing w:after="0" w:line="240" w:lineRule="auto"/>
      </w:pPr>
      <w:r>
        <w:separator/>
      </w:r>
    </w:p>
  </w:endnote>
  <w:endnote w:type="continuationSeparator" w:id="0">
    <w:p w14:paraId="378CCFAD" w14:textId="77777777" w:rsidR="00E75E7C" w:rsidRDefault="00E75E7C" w:rsidP="004203CD">
      <w:pPr>
        <w:spacing w:after="0" w:line="240" w:lineRule="auto"/>
      </w:pPr>
      <w:r>
        <w:continuationSeparator/>
      </w:r>
    </w:p>
  </w:endnote>
  <w:endnote w:type="continuationNotice" w:id="1">
    <w:p w14:paraId="3CF16763" w14:textId="77777777" w:rsidR="00E75E7C" w:rsidRDefault="00E75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52D7" w14:textId="77777777" w:rsidR="00E75E7C" w:rsidRDefault="00E75E7C" w:rsidP="004203CD">
      <w:pPr>
        <w:spacing w:after="0" w:line="240" w:lineRule="auto"/>
      </w:pPr>
      <w:r>
        <w:separator/>
      </w:r>
    </w:p>
  </w:footnote>
  <w:footnote w:type="continuationSeparator" w:id="0">
    <w:p w14:paraId="2841CEF3" w14:textId="77777777" w:rsidR="00E75E7C" w:rsidRDefault="00E75E7C" w:rsidP="004203CD">
      <w:pPr>
        <w:spacing w:after="0" w:line="240" w:lineRule="auto"/>
      </w:pPr>
      <w:r>
        <w:continuationSeparator/>
      </w:r>
    </w:p>
  </w:footnote>
  <w:footnote w:type="continuationNotice" w:id="1">
    <w:p w14:paraId="2D6872BD" w14:textId="77777777" w:rsidR="00E75E7C" w:rsidRDefault="00E75E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E3A"/>
    <w:multiLevelType w:val="multilevel"/>
    <w:tmpl w:val="762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00937"/>
    <w:multiLevelType w:val="hybridMultilevel"/>
    <w:tmpl w:val="4BDC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C0C2C"/>
    <w:multiLevelType w:val="hybridMultilevel"/>
    <w:tmpl w:val="438C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5978"/>
    <w:multiLevelType w:val="multilevel"/>
    <w:tmpl w:val="215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256B78"/>
    <w:multiLevelType w:val="hybridMultilevel"/>
    <w:tmpl w:val="2600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00"/>
    <w:rsid w:val="0002349C"/>
    <w:rsid w:val="0003674E"/>
    <w:rsid w:val="00037195"/>
    <w:rsid w:val="000468FD"/>
    <w:rsid w:val="0006794C"/>
    <w:rsid w:val="0007106B"/>
    <w:rsid w:val="000D270F"/>
    <w:rsid w:val="000D3548"/>
    <w:rsid w:val="000F6CA8"/>
    <w:rsid w:val="00130DEC"/>
    <w:rsid w:val="00175D00"/>
    <w:rsid w:val="001B4B42"/>
    <w:rsid w:val="001C36B7"/>
    <w:rsid w:val="0020667B"/>
    <w:rsid w:val="00207296"/>
    <w:rsid w:val="00222428"/>
    <w:rsid w:val="00223A84"/>
    <w:rsid w:val="00234AB8"/>
    <w:rsid w:val="00245A42"/>
    <w:rsid w:val="00285175"/>
    <w:rsid w:val="002B15CA"/>
    <w:rsid w:val="002D428D"/>
    <w:rsid w:val="00306668"/>
    <w:rsid w:val="003130AB"/>
    <w:rsid w:val="0038068D"/>
    <w:rsid w:val="003959E4"/>
    <w:rsid w:val="003960B6"/>
    <w:rsid w:val="004203CD"/>
    <w:rsid w:val="00495E8E"/>
    <w:rsid w:val="004B1E4D"/>
    <w:rsid w:val="004B51A3"/>
    <w:rsid w:val="00502080"/>
    <w:rsid w:val="00535EC9"/>
    <w:rsid w:val="00546A8E"/>
    <w:rsid w:val="00570863"/>
    <w:rsid w:val="005716B6"/>
    <w:rsid w:val="0057294E"/>
    <w:rsid w:val="005746C3"/>
    <w:rsid w:val="005B0089"/>
    <w:rsid w:val="005E1FF8"/>
    <w:rsid w:val="0061596B"/>
    <w:rsid w:val="0062327B"/>
    <w:rsid w:val="00625638"/>
    <w:rsid w:val="0064743B"/>
    <w:rsid w:val="00666E81"/>
    <w:rsid w:val="006802F3"/>
    <w:rsid w:val="006F3E5A"/>
    <w:rsid w:val="007119F1"/>
    <w:rsid w:val="00727C40"/>
    <w:rsid w:val="00732AB8"/>
    <w:rsid w:val="0076766D"/>
    <w:rsid w:val="00793E68"/>
    <w:rsid w:val="007B7FA4"/>
    <w:rsid w:val="007E23DB"/>
    <w:rsid w:val="007E29C2"/>
    <w:rsid w:val="007E6E15"/>
    <w:rsid w:val="008368DA"/>
    <w:rsid w:val="00882B92"/>
    <w:rsid w:val="008D66B9"/>
    <w:rsid w:val="008E2508"/>
    <w:rsid w:val="009064C1"/>
    <w:rsid w:val="00952121"/>
    <w:rsid w:val="00971FCC"/>
    <w:rsid w:val="0099198D"/>
    <w:rsid w:val="009B418A"/>
    <w:rsid w:val="009D05F1"/>
    <w:rsid w:val="009F5B6D"/>
    <w:rsid w:val="00A023F0"/>
    <w:rsid w:val="00A2581A"/>
    <w:rsid w:val="00A36EDC"/>
    <w:rsid w:val="00AB6811"/>
    <w:rsid w:val="00AC1A35"/>
    <w:rsid w:val="00B0761D"/>
    <w:rsid w:val="00B27317"/>
    <w:rsid w:val="00B46FA7"/>
    <w:rsid w:val="00B46FB3"/>
    <w:rsid w:val="00B80885"/>
    <w:rsid w:val="00B82412"/>
    <w:rsid w:val="00B82EAF"/>
    <w:rsid w:val="00BA536F"/>
    <w:rsid w:val="00BC2237"/>
    <w:rsid w:val="00C404B8"/>
    <w:rsid w:val="00C447A0"/>
    <w:rsid w:val="00C83FB6"/>
    <w:rsid w:val="00CA2A14"/>
    <w:rsid w:val="00CC52C3"/>
    <w:rsid w:val="00D3449B"/>
    <w:rsid w:val="00DA3778"/>
    <w:rsid w:val="00DB1852"/>
    <w:rsid w:val="00E366BE"/>
    <w:rsid w:val="00E66440"/>
    <w:rsid w:val="00E75E7C"/>
    <w:rsid w:val="00E82A0E"/>
    <w:rsid w:val="00E9037A"/>
    <w:rsid w:val="00E92E4B"/>
    <w:rsid w:val="00EC3A2E"/>
    <w:rsid w:val="00F36C2C"/>
    <w:rsid w:val="00F504D8"/>
    <w:rsid w:val="00F50BBB"/>
    <w:rsid w:val="00F556D6"/>
    <w:rsid w:val="00F66983"/>
    <w:rsid w:val="00FD2665"/>
    <w:rsid w:val="00FF0012"/>
    <w:rsid w:val="00FF7070"/>
    <w:rsid w:val="07B788C6"/>
    <w:rsid w:val="0860E5E7"/>
    <w:rsid w:val="0B5106DB"/>
    <w:rsid w:val="13E9063A"/>
    <w:rsid w:val="15432E53"/>
    <w:rsid w:val="176BBB2D"/>
    <w:rsid w:val="1D798E47"/>
    <w:rsid w:val="2160BDCC"/>
    <w:rsid w:val="23773D0B"/>
    <w:rsid w:val="259B93BE"/>
    <w:rsid w:val="25E4DA43"/>
    <w:rsid w:val="2BD64A9A"/>
    <w:rsid w:val="2F88A492"/>
    <w:rsid w:val="322EF551"/>
    <w:rsid w:val="409246B6"/>
    <w:rsid w:val="4D519140"/>
    <w:rsid w:val="4DAC1CF9"/>
    <w:rsid w:val="4E4EEEB0"/>
    <w:rsid w:val="549CD4C4"/>
    <w:rsid w:val="55A6BFDE"/>
    <w:rsid w:val="5C614C84"/>
    <w:rsid w:val="63C4DBD3"/>
    <w:rsid w:val="6E979F8B"/>
    <w:rsid w:val="79DAAC92"/>
    <w:rsid w:val="7BA68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B7EB"/>
  <w15:chartTrackingRefBased/>
  <w15:docId w15:val="{4C4FC6B2-9F03-47D5-8584-00B40E23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D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FA4"/>
    <w:pPr>
      <w:ind w:left="720"/>
      <w:contextualSpacing/>
    </w:pPr>
  </w:style>
  <w:style w:type="table" w:styleId="TableGrid">
    <w:name w:val="Table Grid"/>
    <w:basedOn w:val="TableNormal"/>
    <w:uiPriority w:val="39"/>
    <w:rsid w:val="00F5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563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A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2A14"/>
  </w:style>
  <w:style w:type="character" w:customStyle="1" w:styleId="eop">
    <w:name w:val="eop"/>
    <w:basedOn w:val="DefaultParagraphFont"/>
    <w:rsid w:val="00CA2A14"/>
  </w:style>
  <w:style w:type="paragraph" w:styleId="Header">
    <w:name w:val="header"/>
    <w:basedOn w:val="Normal"/>
    <w:link w:val="HeaderChar"/>
    <w:uiPriority w:val="99"/>
    <w:unhideWhenUsed/>
    <w:rsid w:val="0042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CD"/>
  </w:style>
  <w:style w:type="paragraph" w:styleId="Footer">
    <w:name w:val="footer"/>
    <w:basedOn w:val="Normal"/>
    <w:link w:val="FooterChar"/>
    <w:uiPriority w:val="99"/>
    <w:unhideWhenUsed/>
    <w:rsid w:val="0042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cyusd-my.sharepoint.com/:f:/g/personal/jgrover_tusd_net/Eh5TgumjqLFNtqw-4BjsF5wBkSlai3DmSgmmEXvm_6U2dA?e=aVUyjv" TargetMode="External"/><Relationship Id="rId18" Type="http://schemas.openxmlformats.org/officeDocument/2006/relationships/hyperlink" Target="https://www.youtube.com/watch?v=n4JD-3-UAzM" TargetMode="External"/><Relationship Id="rId26" Type="http://schemas.openxmlformats.org/officeDocument/2006/relationships/hyperlink" Target="https://www.youtube.com/watch?v=Wx0jkZdQwN8" TargetMode="External"/><Relationship Id="rId39" Type="http://schemas.openxmlformats.org/officeDocument/2006/relationships/hyperlink" Target="https://www.youtube.com/watch?v=zQQBvvU35KU" TargetMode="External"/><Relationship Id="rId21" Type="http://schemas.openxmlformats.org/officeDocument/2006/relationships/hyperlink" Target="https://www.youtube.com/watch?v=_fuIMye31Gw" TargetMode="External"/><Relationship Id="rId34" Type="http://schemas.openxmlformats.org/officeDocument/2006/relationships/hyperlink" Target="https://www.youtube.com/watch?v=RlIBXfVTjxo" TargetMode="External"/><Relationship Id="rId42" Type="http://schemas.openxmlformats.org/officeDocument/2006/relationships/hyperlink" Target="https://www.youtube.com/watch?v=UwxlMvV6LkE" TargetMode="External"/><Relationship Id="rId47" Type="http://schemas.openxmlformats.org/officeDocument/2006/relationships/hyperlink" Target="https://www.youtube.com/watch?v=j0FO2uXSWKk" TargetMode="External"/><Relationship Id="rId50" Type="http://schemas.openxmlformats.org/officeDocument/2006/relationships/hyperlink" Target="https://www.youtube.com/watch?v=0FIWpI6lWu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uN3yCmHb_U" TargetMode="External"/><Relationship Id="rId29" Type="http://schemas.openxmlformats.org/officeDocument/2006/relationships/hyperlink" Target="https://www.youtube.com/watch?v=-sGkTY8eG5Y" TargetMode="External"/><Relationship Id="rId11" Type="http://schemas.openxmlformats.org/officeDocument/2006/relationships/hyperlink" Target="https://tracyusd-my.sharepoint.com/:f:/g/personal/jgrover_tusd_net/EkVpzBa3SYBMvg6dM5pPoyAB4YHFLRTHwgEXHgDpnHXgxg?e=mfYg5H" TargetMode="External"/><Relationship Id="rId24" Type="http://schemas.openxmlformats.org/officeDocument/2006/relationships/hyperlink" Target="https://www.youtube.com/watch?v=J7or0noYfMA" TargetMode="External"/><Relationship Id="rId32" Type="http://schemas.openxmlformats.org/officeDocument/2006/relationships/hyperlink" Target="https://www.youtube.com/watch?v=_dDz-bvV2DM" TargetMode="External"/><Relationship Id="rId37" Type="http://schemas.openxmlformats.org/officeDocument/2006/relationships/hyperlink" Target="https://www.youtube.com/watch?v=vAnLEYLyGXw" TargetMode="External"/><Relationship Id="rId40" Type="http://schemas.openxmlformats.org/officeDocument/2006/relationships/hyperlink" Target="https://www.youtube.com/watch?v=PHsTAtfsUac" TargetMode="External"/><Relationship Id="rId45" Type="http://schemas.openxmlformats.org/officeDocument/2006/relationships/hyperlink" Target="https://www.youtube.com/watch?v=r9x6hSdRAv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cyusd-my.sharepoint.com/:f:/g/personal/jgrover_tusd_net/Eh5TgumjqLFNtqw-4BjsF5wBkSlai3DmSgmmEXvm_6U2dA?e=aVUyjv" TargetMode="External"/><Relationship Id="rId19" Type="http://schemas.openxmlformats.org/officeDocument/2006/relationships/hyperlink" Target="https://www.youtube.com/watch?v=7maJOI3QMu0" TargetMode="External"/><Relationship Id="rId31" Type="http://schemas.openxmlformats.org/officeDocument/2006/relationships/hyperlink" Target="https://www.youtube.com/watch?v=xdd5pn1xs7M" TargetMode="External"/><Relationship Id="rId44" Type="http://schemas.openxmlformats.org/officeDocument/2006/relationships/hyperlink" Target="https://www.youtube.com/watch?v=MxFYTS1cpks" TargetMode="External"/><Relationship Id="rId52" Type="http://schemas.openxmlformats.org/officeDocument/2006/relationships/hyperlink" Target="https://tracyusd-my.sharepoint.com/:f:/g/personal/jgrover_tusd_net/EkVpzBa3SYBMvg6dM5pPoyAB4YHFLRTHwgEXHgDpnHXgxg?e=mfYg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cyusd-my.sharepoint.com/:f:/g/personal/jgrover_tusd_net/EmWIyxQM66xAiGLtCwaC9eMBHrE0S60AAVTpITBY5226UA?e=oPFgKI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youtube.com/watch?v=eY2ZOc8oFlM" TargetMode="External"/><Relationship Id="rId27" Type="http://schemas.openxmlformats.org/officeDocument/2006/relationships/hyperlink" Target="https://www.youtube.com/watch?v=iggW4OvS-58" TargetMode="External"/><Relationship Id="rId30" Type="http://schemas.openxmlformats.org/officeDocument/2006/relationships/hyperlink" Target="https://www.youtube.com/watch?v=LdH1hSWGFGU" TargetMode="External"/><Relationship Id="rId35" Type="http://schemas.openxmlformats.org/officeDocument/2006/relationships/hyperlink" Target="https://www.youtube.com/watch?v=9zVQk0YviAA" TargetMode="External"/><Relationship Id="rId43" Type="http://schemas.openxmlformats.org/officeDocument/2006/relationships/hyperlink" Target="https://www.youtube.com/watch?v=FC2WTqIbp5Y" TargetMode="External"/><Relationship Id="rId48" Type="http://schemas.openxmlformats.org/officeDocument/2006/relationships/hyperlink" Target="https://www.youtube.com/watch?v=Q6z-ftmT4D8" TargetMode="External"/><Relationship Id="rId8" Type="http://schemas.openxmlformats.org/officeDocument/2006/relationships/hyperlink" Target="mailto:jgrover@tusd.net" TargetMode="External"/><Relationship Id="rId51" Type="http://schemas.openxmlformats.org/officeDocument/2006/relationships/hyperlink" Target="https://www.youtube.com/watch?v=6ZFWsEMcy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cyusd-my.sharepoint.com/:f:/g/personal/jgrover_tusd_net/EmWIyxQM66xAiGLtCwaC9eMBHrE0S60AAVTpITBY5226UA?e=GcIvWB" TargetMode="External"/><Relationship Id="rId17" Type="http://schemas.openxmlformats.org/officeDocument/2006/relationships/hyperlink" Target="https://www.youtube.com/watch?v=JVmwLJeeOy4" TargetMode="External"/><Relationship Id="rId25" Type="http://schemas.openxmlformats.org/officeDocument/2006/relationships/hyperlink" Target="https://www.youtube.com/watch?v=9Fle2CP8gR0" TargetMode="External"/><Relationship Id="rId33" Type="http://schemas.openxmlformats.org/officeDocument/2006/relationships/hyperlink" Target="https://www.youtube.com/watch?v=Gy5UHK4EeM8" TargetMode="External"/><Relationship Id="rId38" Type="http://schemas.openxmlformats.org/officeDocument/2006/relationships/hyperlink" Target="https://www.youtube.com/watch?v=SpHCwl2NCVI" TargetMode="External"/><Relationship Id="rId46" Type="http://schemas.openxmlformats.org/officeDocument/2006/relationships/hyperlink" Target="https://www.youtube.com/watch?v=cLDuO3j319s" TargetMode="External"/><Relationship Id="rId20" Type="http://schemas.openxmlformats.org/officeDocument/2006/relationships/hyperlink" Target="https://www.youtube.com/watch?v=pMAtL7n_-rc" TargetMode="External"/><Relationship Id="rId41" Type="http://schemas.openxmlformats.org/officeDocument/2006/relationships/hyperlink" Target="https://www.youtube.com/watch?v=wWcW1c-Q2m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youtube.com/watch?v=WVra2IotK-M" TargetMode="External"/><Relationship Id="rId28" Type="http://schemas.openxmlformats.org/officeDocument/2006/relationships/hyperlink" Target="https://www.youtube.com/watch?v=-sGkTY8eG5Y" TargetMode="External"/><Relationship Id="rId36" Type="http://schemas.openxmlformats.org/officeDocument/2006/relationships/hyperlink" Target="https://www.youtube.com/watch?v=3IlDxUyQVB0" TargetMode="External"/><Relationship Id="rId49" Type="http://schemas.openxmlformats.org/officeDocument/2006/relationships/hyperlink" Target="https://www.youtube.com/watch?v=Xp3IHBSyZ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4926-732D-414B-8CA7-DB9FBD06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Links>
    <vt:vector size="66" baseType="variant">
      <vt:variant>
        <vt:i4>4390989</vt:i4>
      </vt:variant>
      <vt:variant>
        <vt:i4>30</vt:i4>
      </vt:variant>
      <vt:variant>
        <vt:i4>0</vt:i4>
      </vt:variant>
      <vt:variant>
        <vt:i4>5</vt:i4>
      </vt:variant>
      <vt:variant>
        <vt:lpwstr>https://tracyusd-my.sharepoint.com/:f:/g/personal/jgrover_tusd_net/EkVpzBa3SYBMvg6dM5pPoyAB4YHFLRTHwgEXHgDpnHXgxg?e=mfYg5H</vt:lpwstr>
      </vt:variant>
      <vt:variant>
        <vt:lpwstr/>
      </vt:variant>
      <vt:variant>
        <vt:i4>3342378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https://www.youtube.com/watch?v=n4JD-3-UAzM</vt:lpwstr>
      </vt:variant>
      <vt:variant>
        <vt:lpwstr/>
      </vt:variant>
      <vt:variant>
        <vt:i4>2621486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https://www.youtube.com/watch?v=JVmwLJeeOy4</vt:lpwstr>
      </vt:variant>
      <vt:variant>
        <vt:lpwstr/>
      </vt:variant>
      <vt:variant>
        <vt:i4>5046325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https://www.youtube.com/watch?v=BuN3yCmHb_U</vt:lpwstr>
      </vt:variant>
      <vt:variant>
        <vt:lpwstr/>
      </vt:variant>
      <vt:variant>
        <vt:i4>6029425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https://www.youtube.com/watch?v=pMAtL7n_-rc</vt:lpwstr>
      </vt:variant>
      <vt:variant>
        <vt:lpwstr/>
      </vt:variant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https://tracyusd-my.sharepoint.com/:f:/g/personal/jgrover_tusd_net/Eh5TgumjqLFNtqw-4BjsF5wBkSlai3DmSgmmEXvm_6U2dA?e=aVUyjv</vt:lpwstr>
      </vt:variant>
      <vt:variant>
        <vt:lpwstr/>
      </vt:variant>
      <vt:variant>
        <vt:i4>393294</vt:i4>
      </vt:variant>
      <vt:variant>
        <vt:i4>12</vt:i4>
      </vt:variant>
      <vt:variant>
        <vt:i4>0</vt:i4>
      </vt:variant>
      <vt:variant>
        <vt:i4>5</vt:i4>
      </vt:variant>
      <vt:variant>
        <vt:lpwstr>https://tracyusd-my.sharepoint.com/:f:/g/personal/jgrover_tusd_net/EmWIyxQM66xAiGLtCwaC9eMBHrE0S60AAVTpITBY5226UA?e=GcIvWB</vt:lpwstr>
      </vt:variant>
      <vt:variant>
        <vt:lpwstr/>
      </vt:variant>
      <vt:variant>
        <vt:i4>4390989</vt:i4>
      </vt:variant>
      <vt:variant>
        <vt:i4>9</vt:i4>
      </vt:variant>
      <vt:variant>
        <vt:i4>0</vt:i4>
      </vt:variant>
      <vt:variant>
        <vt:i4>5</vt:i4>
      </vt:variant>
      <vt:variant>
        <vt:lpwstr>https://tracyusd-my.sharepoint.com/:f:/g/personal/jgrover_tusd_net/EkVpzBa3SYBMvg6dM5pPoyAB4YHFLRTHwgEXHgDpnHXgxg?e=mfYg5H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https://tracyusd-my.sharepoint.com/:f:/g/personal/jgrover_tusd_net/Eh5TgumjqLFNtqw-4BjsF5wBkSlai3DmSgmmEXvm_6U2dA?e=aVUyjv</vt:lpwstr>
      </vt:variant>
      <vt:variant>
        <vt:lpwstr/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https://tracyusd-my.sharepoint.com/:f:/g/personal/jgrover_tusd_net/EmWIyxQM66xAiGLtCwaC9eMBHrE0S60AAVTpITBY5226UA?e=oPFgKI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mailto:jgrover@tusd.net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Renner, Tom</dc:creator>
  <cp:keywords/>
  <dc:description/>
  <cp:lastModifiedBy>Grover, Jennifer</cp:lastModifiedBy>
  <cp:revision>54</cp:revision>
  <dcterms:created xsi:type="dcterms:W3CDTF">2020-04-02T23:54:00Z</dcterms:created>
  <dcterms:modified xsi:type="dcterms:W3CDTF">2020-04-05T04:58:00Z</dcterms:modified>
</cp:coreProperties>
</file>